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2" w:rsidRDefault="00490E82" w:rsidP="00A87521">
      <w:pPr>
        <w:tabs>
          <w:tab w:val="left" w:pos="9540"/>
        </w:tabs>
        <w:spacing w:after="0"/>
        <w:ind w:firstLine="709"/>
        <w:jc w:val="center"/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</w:pPr>
      <w:r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  <w:t xml:space="preserve">Працівниками Новопсковського відділу Старобільської місцевої прокуратури підтримане публічне обвинувачення стосовно </w:t>
      </w:r>
      <w:r w:rsidRPr="00AE6D74"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  <w:t>громадянина Російської Федераці</w:t>
      </w:r>
      <w:r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  <w:t>ї , який</w:t>
      </w:r>
      <w:bookmarkStart w:id="0" w:name="_GoBack"/>
      <w:bookmarkEnd w:id="0"/>
      <w:r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  <w:t xml:space="preserve"> скоїв розбій</w:t>
      </w:r>
    </w:p>
    <w:p w:rsidR="00490E82" w:rsidRPr="00A87521" w:rsidRDefault="00490E82" w:rsidP="00A87521">
      <w:pPr>
        <w:tabs>
          <w:tab w:val="left" w:pos="9540"/>
        </w:tabs>
        <w:spacing w:after="0"/>
        <w:ind w:firstLine="709"/>
        <w:jc w:val="center"/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</w:pPr>
    </w:p>
    <w:p w:rsidR="00490E82" w:rsidRDefault="00490E82" w:rsidP="00A87521">
      <w:pPr>
        <w:tabs>
          <w:tab w:val="left" w:pos="9540"/>
        </w:tabs>
        <w:spacing w:after="0"/>
        <w:ind w:firstLine="709"/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</w:pP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Новопсковським відділом Старобільської місцевої прокуратури підтримано публічне обвинувачення у кримінальному прова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дженні стосовно раніше судимого громадянина Російської Федерації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за фактом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нападу з метою заволодіння чужим майном – </w:t>
      </w:r>
      <w:r w:rsidRPr="00C461D5">
        <w:rPr>
          <w:rStyle w:val="Emphasis"/>
          <w:b/>
          <w:i w:val="0"/>
          <w:sz w:val="28"/>
          <w:szCs w:val="28"/>
          <w:shd w:val="clear" w:color="auto" w:fill="FFFFFF"/>
          <w:lang w:val="uk-UA" w:eastAsia="ru-RU"/>
        </w:rPr>
        <w:t>розбій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(ч. 1 ст.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187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КК України)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.</w:t>
      </w:r>
    </w:p>
    <w:p w:rsidR="00490E82" w:rsidRDefault="00490E82" w:rsidP="00C351BE">
      <w:pPr>
        <w:tabs>
          <w:tab w:val="left" w:pos="9540"/>
        </w:tabs>
        <w:spacing w:after="0"/>
        <w:ind w:firstLine="709"/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</w:pP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Як встановлено в ході слідства, обвинувачений перебуваючи у магазині розташованому на території Новопсковського району, погрожуючи продавчині магазину предметом зовні схожим на пістолет, заволодів грошовими коштами та в подальшому з місця вчинення злочину зник.  </w:t>
      </w:r>
    </w:p>
    <w:p w:rsidR="00490E82" w:rsidRDefault="00490E82" w:rsidP="00A87521">
      <w:pPr>
        <w:tabs>
          <w:tab w:val="left" w:pos="9540"/>
        </w:tabs>
        <w:spacing w:after="0"/>
        <w:ind w:firstLine="709"/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</w:pP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Стороною обвинувачення надано суду достатні докази, що 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повністю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підтверджують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винуватість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злочинця у вчиненні злочину. </w:t>
      </w:r>
    </w:p>
    <w:p w:rsidR="00490E82" w:rsidRPr="00A87521" w:rsidRDefault="00490E82" w:rsidP="00A87521">
      <w:pPr>
        <w:tabs>
          <w:tab w:val="left" w:pos="9540"/>
        </w:tabs>
        <w:spacing w:after="0"/>
        <w:ind w:firstLine="709"/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</w:pP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За результатами судового розгляду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, з урахуванням позиції прокурора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та беручи до уваги наявні інші судимості особи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, обвинуваченого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вироком суду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визнано винним у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вказан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ому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кримінальн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ому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правопорушенн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і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та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призначено покарання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у  вигляді  4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років </w:t>
      </w:r>
      <w:r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 xml:space="preserve"> 3 місяців </w:t>
      </w:r>
      <w:r w:rsidRPr="00A87521"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  <w:t>позбавлення волі.</w:t>
      </w:r>
    </w:p>
    <w:p w:rsidR="00490E82" w:rsidRPr="00A87521" w:rsidRDefault="00490E82" w:rsidP="00A87521">
      <w:pPr>
        <w:tabs>
          <w:tab w:val="left" w:pos="9540"/>
        </w:tabs>
        <w:spacing w:after="0"/>
        <w:ind w:firstLine="709"/>
        <w:rPr>
          <w:rStyle w:val="Emphasis"/>
          <w:i w:val="0"/>
          <w:sz w:val="28"/>
          <w:szCs w:val="28"/>
          <w:shd w:val="clear" w:color="auto" w:fill="FFFFFF"/>
          <w:lang w:val="uk-UA" w:eastAsia="ru-RU"/>
        </w:rPr>
      </w:pPr>
    </w:p>
    <w:p w:rsidR="00490E82" w:rsidRDefault="00490E82" w:rsidP="007C4053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490E82" w:rsidRDefault="00490E82" w:rsidP="007C4053">
      <w:pPr>
        <w:tabs>
          <w:tab w:val="left" w:pos="954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</w:p>
    <w:p w:rsidR="00490E82" w:rsidRPr="00C461D5" w:rsidRDefault="00490E82" w:rsidP="00C461D5">
      <w:pPr>
        <w:pStyle w:val="NoSpacing"/>
        <w:rPr>
          <w:b/>
          <w:sz w:val="28"/>
          <w:szCs w:val="28"/>
          <w:lang w:val="uk-UA"/>
        </w:rPr>
      </w:pPr>
      <w:r w:rsidRPr="00C461D5">
        <w:rPr>
          <w:b/>
          <w:sz w:val="28"/>
          <w:szCs w:val="28"/>
          <w:lang w:val="uk-UA"/>
        </w:rPr>
        <w:t>Прокурор Новопсковського відділу</w:t>
      </w:r>
    </w:p>
    <w:p w:rsidR="00490E82" w:rsidRPr="00C461D5" w:rsidRDefault="00490E82" w:rsidP="00C461D5">
      <w:pPr>
        <w:pStyle w:val="NoSpacing"/>
        <w:rPr>
          <w:b/>
          <w:sz w:val="28"/>
          <w:szCs w:val="28"/>
          <w:lang w:val="uk-UA"/>
        </w:rPr>
      </w:pPr>
      <w:r w:rsidRPr="00C461D5">
        <w:rPr>
          <w:b/>
          <w:sz w:val="28"/>
          <w:szCs w:val="28"/>
          <w:lang w:val="uk-UA"/>
        </w:rPr>
        <w:t xml:space="preserve">Старобільської місцевої прокуратури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C461D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461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461D5">
        <w:rPr>
          <w:b/>
          <w:sz w:val="28"/>
          <w:szCs w:val="28"/>
          <w:lang w:val="uk-UA"/>
        </w:rPr>
        <w:t xml:space="preserve">            М.М. Сичов</w:t>
      </w:r>
    </w:p>
    <w:p w:rsidR="00490E82" w:rsidRPr="00C461D5" w:rsidRDefault="00490E82" w:rsidP="00C461D5">
      <w:pPr>
        <w:pStyle w:val="NoSpacing"/>
        <w:rPr>
          <w:b/>
          <w:sz w:val="28"/>
          <w:szCs w:val="28"/>
          <w:lang w:val="uk-UA"/>
        </w:rPr>
      </w:pPr>
    </w:p>
    <w:p w:rsidR="00490E82" w:rsidRDefault="00490E82" w:rsidP="001F0EAC">
      <w:pPr>
        <w:tabs>
          <w:tab w:val="center" w:pos="4819"/>
          <w:tab w:val="right" w:pos="9639"/>
        </w:tabs>
        <w:spacing w:after="0"/>
        <w:rPr>
          <w:sz w:val="24"/>
          <w:szCs w:val="28"/>
          <w:lang w:val="uk-UA"/>
        </w:rPr>
      </w:pPr>
    </w:p>
    <w:p w:rsidR="00490E82" w:rsidRDefault="00490E82" w:rsidP="001F0EAC">
      <w:pPr>
        <w:tabs>
          <w:tab w:val="center" w:pos="4819"/>
          <w:tab w:val="right" w:pos="9639"/>
        </w:tabs>
        <w:spacing w:after="0"/>
        <w:rPr>
          <w:sz w:val="24"/>
          <w:szCs w:val="28"/>
          <w:lang w:val="uk-UA"/>
        </w:rPr>
      </w:pPr>
    </w:p>
    <w:sectPr w:rsidR="00490E82" w:rsidSect="00FE0256">
      <w:headerReference w:type="default" r:id="rId6"/>
      <w:headerReference w:type="first" r:id="rId7"/>
      <w:pgSz w:w="11907" w:h="16840" w:code="9"/>
      <w:pgMar w:top="964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82" w:rsidRDefault="00490E82" w:rsidP="00B33EE2">
      <w:pPr>
        <w:spacing w:after="0"/>
      </w:pPr>
      <w:r>
        <w:separator/>
      </w:r>
    </w:p>
  </w:endnote>
  <w:endnote w:type="continuationSeparator" w:id="0">
    <w:p w:rsidR="00490E82" w:rsidRDefault="00490E82" w:rsidP="00B33E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82" w:rsidRDefault="00490E82" w:rsidP="00B33EE2">
      <w:pPr>
        <w:spacing w:after="0"/>
      </w:pPr>
      <w:r>
        <w:separator/>
      </w:r>
    </w:p>
  </w:footnote>
  <w:footnote w:type="continuationSeparator" w:id="0">
    <w:p w:rsidR="00490E82" w:rsidRDefault="00490E82" w:rsidP="00B33E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82" w:rsidRDefault="00490E82">
    <w:pPr>
      <w:pStyle w:val="Header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82" w:rsidRDefault="00490E82" w:rsidP="00FE0256">
    <w:pPr>
      <w:pStyle w:val="Header"/>
      <w:jc w:val="center"/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856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741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787"/>
    <w:rsid w:val="0019361A"/>
    <w:rsid w:val="00193EF3"/>
    <w:rsid w:val="00195EE2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44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0EAC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2115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39E3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85A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9"/>
    <w:rsid w:val="002D18A8"/>
    <w:rsid w:val="002D2AE0"/>
    <w:rsid w:val="002D2EF8"/>
    <w:rsid w:val="002D33F9"/>
    <w:rsid w:val="002D3597"/>
    <w:rsid w:val="002D3C8C"/>
    <w:rsid w:val="002D4100"/>
    <w:rsid w:val="002D494A"/>
    <w:rsid w:val="002D4D04"/>
    <w:rsid w:val="002D6B19"/>
    <w:rsid w:val="002E09AB"/>
    <w:rsid w:val="002E10EB"/>
    <w:rsid w:val="002E159D"/>
    <w:rsid w:val="002E1FEA"/>
    <w:rsid w:val="002E32D8"/>
    <w:rsid w:val="002E3E4F"/>
    <w:rsid w:val="002E3F36"/>
    <w:rsid w:val="002E4D8E"/>
    <w:rsid w:val="002E6D7D"/>
    <w:rsid w:val="002F0568"/>
    <w:rsid w:val="002F09EF"/>
    <w:rsid w:val="002F0DAB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AC5"/>
    <w:rsid w:val="00377E7B"/>
    <w:rsid w:val="00380947"/>
    <w:rsid w:val="00381CEF"/>
    <w:rsid w:val="00382661"/>
    <w:rsid w:val="00382805"/>
    <w:rsid w:val="00382DCB"/>
    <w:rsid w:val="003858DE"/>
    <w:rsid w:val="00385D4F"/>
    <w:rsid w:val="00385DF0"/>
    <w:rsid w:val="00386038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2C09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048E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4FA4"/>
    <w:rsid w:val="00466CF6"/>
    <w:rsid w:val="0046779C"/>
    <w:rsid w:val="0046792F"/>
    <w:rsid w:val="00470503"/>
    <w:rsid w:val="00470AA4"/>
    <w:rsid w:val="004710E3"/>
    <w:rsid w:val="00472956"/>
    <w:rsid w:val="00474378"/>
    <w:rsid w:val="00474616"/>
    <w:rsid w:val="00474B13"/>
    <w:rsid w:val="00476F6F"/>
    <w:rsid w:val="004773F9"/>
    <w:rsid w:val="004778F5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0E82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348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6D9"/>
    <w:rsid w:val="004D1E71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D60"/>
    <w:rsid w:val="00522033"/>
    <w:rsid w:val="005221D0"/>
    <w:rsid w:val="00522583"/>
    <w:rsid w:val="0052294B"/>
    <w:rsid w:val="0052298F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2E7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1105"/>
    <w:rsid w:val="005612F9"/>
    <w:rsid w:val="00561579"/>
    <w:rsid w:val="005627D5"/>
    <w:rsid w:val="005636D8"/>
    <w:rsid w:val="00564C6D"/>
    <w:rsid w:val="0056554D"/>
    <w:rsid w:val="00565C03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199E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A24"/>
    <w:rsid w:val="0059236F"/>
    <w:rsid w:val="005928A8"/>
    <w:rsid w:val="00592956"/>
    <w:rsid w:val="00592AA0"/>
    <w:rsid w:val="00594321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3C7B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24F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12E3"/>
    <w:rsid w:val="00761327"/>
    <w:rsid w:val="007613BA"/>
    <w:rsid w:val="007617B4"/>
    <w:rsid w:val="007619EB"/>
    <w:rsid w:val="007626B3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909"/>
    <w:rsid w:val="00767A4A"/>
    <w:rsid w:val="0077087B"/>
    <w:rsid w:val="00770BCE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0D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A7A"/>
    <w:rsid w:val="00790D16"/>
    <w:rsid w:val="00791784"/>
    <w:rsid w:val="00792058"/>
    <w:rsid w:val="00792B9B"/>
    <w:rsid w:val="0079301D"/>
    <w:rsid w:val="007931C3"/>
    <w:rsid w:val="00793E90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053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340D"/>
    <w:rsid w:val="008635E5"/>
    <w:rsid w:val="008637AC"/>
    <w:rsid w:val="00863D81"/>
    <w:rsid w:val="00864230"/>
    <w:rsid w:val="0086668B"/>
    <w:rsid w:val="00866F24"/>
    <w:rsid w:val="0087027E"/>
    <w:rsid w:val="00870E4A"/>
    <w:rsid w:val="00871615"/>
    <w:rsid w:val="00871CD3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6F9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44D7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445F"/>
    <w:rsid w:val="009249C5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34D"/>
    <w:rsid w:val="00946DE9"/>
    <w:rsid w:val="009473D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EAC"/>
    <w:rsid w:val="009C4F6A"/>
    <w:rsid w:val="009C705B"/>
    <w:rsid w:val="009D03C9"/>
    <w:rsid w:val="009D07F1"/>
    <w:rsid w:val="009D102E"/>
    <w:rsid w:val="009D19C5"/>
    <w:rsid w:val="009D19E2"/>
    <w:rsid w:val="009D2CCD"/>
    <w:rsid w:val="009D3C5B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54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724"/>
    <w:rsid w:val="00A478DB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D19"/>
    <w:rsid w:val="00A81F2E"/>
    <w:rsid w:val="00A8330E"/>
    <w:rsid w:val="00A8406F"/>
    <w:rsid w:val="00A85AD9"/>
    <w:rsid w:val="00A85CC5"/>
    <w:rsid w:val="00A863F2"/>
    <w:rsid w:val="00A8656A"/>
    <w:rsid w:val="00A87521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F4D"/>
    <w:rsid w:val="00AC1D1A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AC2"/>
    <w:rsid w:val="00AE2E48"/>
    <w:rsid w:val="00AE55CA"/>
    <w:rsid w:val="00AE6D74"/>
    <w:rsid w:val="00AE7329"/>
    <w:rsid w:val="00AE7D14"/>
    <w:rsid w:val="00AF0048"/>
    <w:rsid w:val="00AF0554"/>
    <w:rsid w:val="00AF0C78"/>
    <w:rsid w:val="00AF143A"/>
    <w:rsid w:val="00AF151D"/>
    <w:rsid w:val="00AF1547"/>
    <w:rsid w:val="00AF161C"/>
    <w:rsid w:val="00AF1BB0"/>
    <w:rsid w:val="00AF1C55"/>
    <w:rsid w:val="00AF2976"/>
    <w:rsid w:val="00AF29C2"/>
    <w:rsid w:val="00AF3911"/>
    <w:rsid w:val="00AF3A0B"/>
    <w:rsid w:val="00AF3B2E"/>
    <w:rsid w:val="00AF5997"/>
    <w:rsid w:val="00AF5BE1"/>
    <w:rsid w:val="00AF77F2"/>
    <w:rsid w:val="00AF7FDA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BEE"/>
    <w:rsid w:val="00B439FD"/>
    <w:rsid w:val="00B43CC5"/>
    <w:rsid w:val="00B45529"/>
    <w:rsid w:val="00B4570C"/>
    <w:rsid w:val="00B460A1"/>
    <w:rsid w:val="00B469BB"/>
    <w:rsid w:val="00B46C46"/>
    <w:rsid w:val="00B46DBD"/>
    <w:rsid w:val="00B50691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CA"/>
    <w:rsid w:val="00BC2133"/>
    <w:rsid w:val="00BC21E5"/>
    <w:rsid w:val="00BC228E"/>
    <w:rsid w:val="00BC2DF8"/>
    <w:rsid w:val="00BC2FC5"/>
    <w:rsid w:val="00BC32C6"/>
    <w:rsid w:val="00BC34F0"/>
    <w:rsid w:val="00BC3C94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0AC7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51BE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61D5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5609"/>
    <w:rsid w:val="00C5797C"/>
    <w:rsid w:val="00C6039E"/>
    <w:rsid w:val="00C60BAA"/>
    <w:rsid w:val="00C61EE5"/>
    <w:rsid w:val="00C630EE"/>
    <w:rsid w:val="00C63856"/>
    <w:rsid w:val="00C64C61"/>
    <w:rsid w:val="00C65A39"/>
    <w:rsid w:val="00C66103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2E8A"/>
    <w:rsid w:val="00C8324E"/>
    <w:rsid w:val="00C8352B"/>
    <w:rsid w:val="00C8370A"/>
    <w:rsid w:val="00C83D99"/>
    <w:rsid w:val="00C83F98"/>
    <w:rsid w:val="00C8486C"/>
    <w:rsid w:val="00C8730A"/>
    <w:rsid w:val="00C87A2F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659A"/>
    <w:rsid w:val="00CF7383"/>
    <w:rsid w:val="00D00186"/>
    <w:rsid w:val="00D00867"/>
    <w:rsid w:val="00D00E84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52BB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527B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D53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13F1"/>
    <w:rsid w:val="00E62844"/>
    <w:rsid w:val="00E6285F"/>
    <w:rsid w:val="00E630B7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3C40"/>
    <w:rsid w:val="00E9487E"/>
    <w:rsid w:val="00E94D92"/>
    <w:rsid w:val="00E94E1C"/>
    <w:rsid w:val="00E95A7E"/>
    <w:rsid w:val="00E95B0C"/>
    <w:rsid w:val="00E9721D"/>
    <w:rsid w:val="00E975B2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DA7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5C33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491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7F3"/>
    <w:rsid w:val="00F16B2B"/>
    <w:rsid w:val="00F16C9A"/>
    <w:rsid w:val="00F1733C"/>
    <w:rsid w:val="00F173C3"/>
    <w:rsid w:val="00F174D7"/>
    <w:rsid w:val="00F21721"/>
    <w:rsid w:val="00F21C76"/>
    <w:rsid w:val="00F22120"/>
    <w:rsid w:val="00F2299B"/>
    <w:rsid w:val="00F229D3"/>
    <w:rsid w:val="00F22CC1"/>
    <w:rsid w:val="00F231AD"/>
    <w:rsid w:val="00F239B2"/>
    <w:rsid w:val="00F25652"/>
    <w:rsid w:val="00F27AB7"/>
    <w:rsid w:val="00F304B4"/>
    <w:rsid w:val="00F305EE"/>
    <w:rsid w:val="00F31056"/>
    <w:rsid w:val="00F31114"/>
    <w:rsid w:val="00F31D4E"/>
    <w:rsid w:val="00F3327A"/>
    <w:rsid w:val="00F3328C"/>
    <w:rsid w:val="00F33827"/>
    <w:rsid w:val="00F34265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9E6"/>
    <w:rsid w:val="00FB02F3"/>
    <w:rsid w:val="00FB04E8"/>
    <w:rsid w:val="00FB0914"/>
    <w:rsid w:val="00FB19B5"/>
    <w:rsid w:val="00FB20B2"/>
    <w:rsid w:val="00FB2796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9"/>
    <w:pPr>
      <w:spacing w:after="20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8C9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F18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4D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24DFF"/>
    <w:rPr>
      <w:rFonts w:cs="Times New Roman"/>
      <w:b/>
      <w:bCs/>
    </w:rPr>
  </w:style>
  <w:style w:type="paragraph" w:styleId="NoSpacing">
    <w:name w:val="No Spacing"/>
    <w:uiPriority w:val="99"/>
    <w:qFormat/>
    <w:rsid w:val="004A7F01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0A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Працівниками Новопсковського відділу Старобільської місцевої прокуратури підтримане публічне обвинувачення стосовно громадянина Російської Федерації , який скоїв розбій</dc:title>
  <dc:subject/>
  <dc:creator>Admin</dc:creator>
  <cp:keywords/>
  <dc:description/>
  <cp:lastModifiedBy>User</cp:lastModifiedBy>
  <cp:revision>2</cp:revision>
  <cp:lastPrinted>2020-12-22T14:14:00Z</cp:lastPrinted>
  <dcterms:created xsi:type="dcterms:W3CDTF">2020-12-23T07:16:00Z</dcterms:created>
  <dcterms:modified xsi:type="dcterms:W3CDTF">2020-12-23T07:16:00Z</dcterms:modified>
</cp:coreProperties>
</file>