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01" w:rsidRPr="007A2DA4" w:rsidRDefault="001D1801" w:rsidP="001D1801">
      <w:pPr>
        <w:pStyle w:val="3"/>
        <w:jc w:val="center"/>
        <w:rPr>
          <w:sz w:val="24"/>
          <w:szCs w:val="24"/>
        </w:rPr>
      </w:pPr>
      <w:r w:rsidRPr="007A2DA4">
        <w:rPr>
          <w:sz w:val="24"/>
          <w:szCs w:val="24"/>
          <w:lang w:val="uk-UA"/>
        </w:rPr>
        <w:t>П</w:t>
      </w:r>
      <w:proofErr w:type="spellStart"/>
      <w:r w:rsidRPr="007A2DA4">
        <w:rPr>
          <w:sz w:val="24"/>
          <w:szCs w:val="24"/>
        </w:rPr>
        <w:t>ро</w:t>
      </w:r>
      <w:proofErr w:type="spellEnd"/>
      <w:r w:rsidRPr="007A2DA4">
        <w:rPr>
          <w:sz w:val="24"/>
          <w:szCs w:val="24"/>
        </w:rPr>
        <w:t xml:space="preserve"> </w:t>
      </w:r>
      <w:proofErr w:type="spellStart"/>
      <w:r w:rsidRPr="007A2DA4">
        <w:rPr>
          <w:sz w:val="24"/>
          <w:szCs w:val="24"/>
        </w:rPr>
        <w:t>підстави</w:t>
      </w:r>
      <w:proofErr w:type="spellEnd"/>
      <w:r w:rsidRPr="007A2DA4">
        <w:rPr>
          <w:sz w:val="24"/>
          <w:szCs w:val="24"/>
        </w:rPr>
        <w:t xml:space="preserve"> </w:t>
      </w:r>
      <w:proofErr w:type="spellStart"/>
      <w:r w:rsidRPr="007A2DA4">
        <w:rPr>
          <w:sz w:val="24"/>
          <w:szCs w:val="24"/>
        </w:rPr>
        <w:t>припинення</w:t>
      </w:r>
      <w:proofErr w:type="spellEnd"/>
      <w:r w:rsidRPr="007A2DA4">
        <w:rPr>
          <w:sz w:val="24"/>
          <w:szCs w:val="24"/>
        </w:rPr>
        <w:t xml:space="preserve"> </w:t>
      </w:r>
      <w:proofErr w:type="spellStart"/>
      <w:r w:rsidRPr="007A2DA4">
        <w:rPr>
          <w:sz w:val="24"/>
          <w:szCs w:val="24"/>
        </w:rPr>
        <w:t>трудових</w:t>
      </w:r>
      <w:proofErr w:type="spellEnd"/>
      <w:r w:rsidRPr="007A2DA4">
        <w:rPr>
          <w:sz w:val="24"/>
          <w:szCs w:val="24"/>
        </w:rPr>
        <w:t xml:space="preserve"> </w:t>
      </w:r>
      <w:proofErr w:type="spellStart"/>
      <w:r w:rsidRPr="007A2DA4">
        <w:rPr>
          <w:sz w:val="24"/>
          <w:szCs w:val="24"/>
        </w:rPr>
        <w:t>договорів</w:t>
      </w:r>
      <w:proofErr w:type="spellEnd"/>
      <w:r w:rsidRPr="007A2DA4">
        <w:rPr>
          <w:sz w:val="24"/>
          <w:szCs w:val="24"/>
        </w:rPr>
        <w:t xml:space="preserve"> </w:t>
      </w:r>
      <w:proofErr w:type="spellStart"/>
      <w:r w:rsidRPr="007A2DA4">
        <w:rPr>
          <w:sz w:val="24"/>
          <w:szCs w:val="24"/>
        </w:rPr>
        <w:t>між</w:t>
      </w:r>
      <w:proofErr w:type="spellEnd"/>
      <w:r w:rsidRPr="007A2DA4">
        <w:rPr>
          <w:sz w:val="24"/>
          <w:szCs w:val="24"/>
        </w:rPr>
        <w:t xml:space="preserve"> </w:t>
      </w:r>
      <w:proofErr w:type="spellStart"/>
      <w:r w:rsidRPr="007A2DA4">
        <w:rPr>
          <w:sz w:val="24"/>
          <w:szCs w:val="24"/>
        </w:rPr>
        <w:t>роботодавцем</w:t>
      </w:r>
      <w:proofErr w:type="spellEnd"/>
      <w:r w:rsidRPr="007A2DA4">
        <w:rPr>
          <w:sz w:val="24"/>
          <w:szCs w:val="24"/>
        </w:rPr>
        <w:t xml:space="preserve"> та </w:t>
      </w:r>
      <w:proofErr w:type="spellStart"/>
      <w:r w:rsidRPr="007A2DA4">
        <w:rPr>
          <w:sz w:val="24"/>
          <w:szCs w:val="24"/>
        </w:rPr>
        <w:t>працівником</w:t>
      </w:r>
      <w:proofErr w:type="spellEnd"/>
    </w:p>
    <w:p w:rsidR="00D5466B" w:rsidRPr="00D5466B" w:rsidRDefault="001D1801" w:rsidP="00D5466B">
      <w:pPr>
        <w:spacing w:before="100" w:beforeAutospacing="1" w:after="100" w:afterAutospacing="1"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D5466B" w:rsidRPr="00D5466B">
        <w:rPr>
          <w:rFonts w:ascii="Times New Roman" w:hAnsi="Times New Roman" w:cs="Times New Roman"/>
          <w:sz w:val="24"/>
          <w:szCs w:val="24"/>
          <w:lang w:val="uk-UA"/>
        </w:rPr>
        <w:t>Управління соціального захисту населення Новопсковської райдержадміністрації  інформує щодо випадків, в яких трудові відносини між працівником та роботодавцем можуть бути припинені.</w:t>
      </w:r>
    </w:p>
    <w:p w:rsidR="00D5466B" w:rsidRPr="00D5466B" w:rsidRDefault="00D5466B" w:rsidP="001D1801">
      <w:pPr>
        <w:spacing w:before="100" w:beforeAutospacing="1" w:after="100" w:afterAutospacing="1" w:line="240" w:lineRule="auto"/>
        <w:jc w:val="both"/>
        <w:rPr>
          <w:rFonts w:ascii="Times New Roman" w:eastAsia="Times New Roman" w:hAnsi="Times New Roman" w:cs="Times New Roman"/>
          <w:sz w:val="24"/>
          <w:szCs w:val="24"/>
          <w:lang w:val="uk-UA"/>
        </w:rPr>
      </w:pPr>
      <w:r w:rsidRPr="00D5466B">
        <w:rPr>
          <w:rFonts w:ascii="Times New Roman" w:eastAsia="Times New Roman" w:hAnsi="Times New Roman" w:cs="Times New Roman"/>
          <w:sz w:val="24"/>
          <w:szCs w:val="24"/>
          <w:lang w:val="uk-UA"/>
        </w:rPr>
        <w:t>Законними підставами для припинення трудового договору є:</w:t>
      </w:r>
    </w:p>
    <w:p w:rsidR="00D5466B" w:rsidRPr="00D5466B" w:rsidRDefault="00D5466B" w:rsidP="001D18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5466B">
        <w:rPr>
          <w:rFonts w:ascii="Times New Roman" w:eastAsia="Times New Roman" w:hAnsi="Times New Roman" w:cs="Times New Roman"/>
          <w:sz w:val="24"/>
          <w:szCs w:val="24"/>
          <w:lang w:val="uk-UA"/>
        </w:rPr>
        <w:t>угода сторін;</w:t>
      </w:r>
    </w:p>
    <w:p w:rsidR="00D5466B" w:rsidRPr="00D5466B" w:rsidRDefault="00D5466B" w:rsidP="001D18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5466B">
        <w:rPr>
          <w:rFonts w:ascii="Times New Roman" w:eastAsia="Times New Roman" w:hAnsi="Times New Roman" w:cs="Times New Roman"/>
          <w:sz w:val="24"/>
          <w:szCs w:val="24"/>
          <w:lang w:val="uk-UA"/>
        </w:rPr>
        <w:t>закінчення терміну дії трудового договору (роботодавець може його просто не продовжити);</w:t>
      </w:r>
    </w:p>
    <w:p w:rsidR="00D5466B" w:rsidRPr="00D5466B" w:rsidRDefault="00D5466B" w:rsidP="001D18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5466B">
        <w:rPr>
          <w:rFonts w:ascii="Times New Roman" w:eastAsia="Times New Roman" w:hAnsi="Times New Roman" w:cs="Times New Roman"/>
          <w:sz w:val="24"/>
          <w:szCs w:val="24"/>
          <w:lang w:val="uk-UA"/>
        </w:rPr>
        <w:t>призов або вступ працівника на військову службу;</w:t>
      </w:r>
    </w:p>
    <w:p w:rsidR="00D5466B" w:rsidRPr="00D5466B" w:rsidRDefault="00D5466B" w:rsidP="001D18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5466B">
        <w:rPr>
          <w:rFonts w:ascii="Times New Roman" w:eastAsia="Times New Roman" w:hAnsi="Times New Roman" w:cs="Times New Roman"/>
          <w:sz w:val="24"/>
          <w:szCs w:val="24"/>
          <w:lang w:val="uk-UA"/>
        </w:rPr>
        <w:t>розірвання трудового договору з власної ініціативи працівника (</w:t>
      </w:r>
      <w:hyperlink r:id="rId7" w:history="1">
        <w:r w:rsidRPr="00D5466B">
          <w:rPr>
            <w:rFonts w:ascii="Times New Roman" w:eastAsia="Times New Roman" w:hAnsi="Times New Roman" w:cs="Times New Roman"/>
            <w:color w:val="0000FF"/>
            <w:sz w:val="24"/>
            <w:szCs w:val="24"/>
            <w:u w:val="single"/>
            <w:lang w:val="uk-UA"/>
          </w:rPr>
          <w:t xml:space="preserve">ст. 38-39 </w:t>
        </w:r>
        <w:proofErr w:type="spellStart"/>
        <w:r w:rsidRPr="00D5466B">
          <w:rPr>
            <w:rFonts w:ascii="Times New Roman" w:eastAsia="Times New Roman" w:hAnsi="Times New Roman" w:cs="Times New Roman"/>
            <w:color w:val="0000FF"/>
            <w:sz w:val="24"/>
            <w:szCs w:val="24"/>
            <w:u w:val="single"/>
            <w:lang w:val="uk-UA"/>
          </w:rPr>
          <w:t>КЗпП</w:t>
        </w:r>
        <w:proofErr w:type="spellEnd"/>
      </w:hyperlink>
      <w:r w:rsidRPr="00D5466B">
        <w:rPr>
          <w:rFonts w:ascii="Times New Roman" w:eastAsia="Times New Roman" w:hAnsi="Times New Roman" w:cs="Times New Roman"/>
          <w:sz w:val="24"/>
          <w:szCs w:val="24"/>
          <w:lang w:val="uk-UA"/>
        </w:rPr>
        <w:t>);</w:t>
      </w:r>
    </w:p>
    <w:p w:rsidR="00D5466B" w:rsidRPr="00D5466B" w:rsidRDefault="00D5466B" w:rsidP="001D18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5466B">
        <w:rPr>
          <w:rFonts w:ascii="Times New Roman" w:eastAsia="Times New Roman" w:hAnsi="Times New Roman" w:cs="Times New Roman"/>
          <w:sz w:val="24"/>
          <w:szCs w:val="24"/>
          <w:lang w:val="uk-UA"/>
        </w:rPr>
        <w:t>розірвання трудового договору з власної власника (</w:t>
      </w:r>
      <w:hyperlink r:id="rId8" w:history="1">
        <w:r w:rsidRPr="00D5466B">
          <w:rPr>
            <w:rFonts w:ascii="Times New Roman" w:eastAsia="Times New Roman" w:hAnsi="Times New Roman" w:cs="Times New Roman"/>
            <w:color w:val="0000FF"/>
            <w:sz w:val="24"/>
            <w:szCs w:val="24"/>
            <w:u w:val="single"/>
            <w:lang w:val="uk-UA"/>
          </w:rPr>
          <w:t xml:space="preserve">ст. 40-41 </w:t>
        </w:r>
        <w:proofErr w:type="spellStart"/>
        <w:r w:rsidRPr="00D5466B">
          <w:rPr>
            <w:rFonts w:ascii="Times New Roman" w:eastAsia="Times New Roman" w:hAnsi="Times New Roman" w:cs="Times New Roman"/>
            <w:color w:val="0000FF"/>
            <w:sz w:val="24"/>
            <w:szCs w:val="24"/>
            <w:u w:val="single"/>
            <w:lang w:val="uk-UA"/>
          </w:rPr>
          <w:t>КЗпП</w:t>
        </w:r>
        <w:proofErr w:type="spellEnd"/>
      </w:hyperlink>
      <w:r w:rsidRPr="00D5466B">
        <w:rPr>
          <w:rFonts w:ascii="Times New Roman" w:eastAsia="Times New Roman" w:hAnsi="Times New Roman" w:cs="Times New Roman"/>
          <w:sz w:val="24"/>
          <w:szCs w:val="24"/>
          <w:lang w:val="uk-UA"/>
        </w:rPr>
        <w:t>);</w:t>
      </w:r>
    </w:p>
    <w:p w:rsidR="00D5466B" w:rsidRPr="00D5466B" w:rsidRDefault="00D5466B" w:rsidP="001D18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5466B">
        <w:rPr>
          <w:rFonts w:ascii="Times New Roman" w:eastAsia="Times New Roman" w:hAnsi="Times New Roman" w:cs="Times New Roman"/>
          <w:sz w:val="24"/>
          <w:szCs w:val="24"/>
          <w:lang w:val="uk-UA"/>
        </w:rPr>
        <w:t>розірвання трудового договору на вимогу профспілки(</w:t>
      </w:r>
      <w:hyperlink r:id="rId9" w:history="1">
        <w:r w:rsidRPr="00D5466B">
          <w:rPr>
            <w:rFonts w:ascii="Times New Roman" w:eastAsia="Times New Roman" w:hAnsi="Times New Roman" w:cs="Times New Roman"/>
            <w:color w:val="0000FF"/>
            <w:sz w:val="24"/>
            <w:szCs w:val="24"/>
            <w:u w:val="single"/>
            <w:lang w:val="uk-UA"/>
          </w:rPr>
          <w:t xml:space="preserve">ст. 45 </w:t>
        </w:r>
        <w:proofErr w:type="spellStart"/>
        <w:r w:rsidRPr="00D5466B">
          <w:rPr>
            <w:rFonts w:ascii="Times New Roman" w:eastAsia="Times New Roman" w:hAnsi="Times New Roman" w:cs="Times New Roman"/>
            <w:color w:val="0000FF"/>
            <w:sz w:val="24"/>
            <w:szCs w:val="24"/>
            <w:u w:val="single"/>
            <w:lang w:val="uk-UA"/>
          </w:rPr>
          <w:t>КЗпП</w:t>
        </w:r>
        <w:proofErr w:type="spellEnd"/>
      </w:hyperlink>
      <w:r w:rsidRPr="00D5466B">
        <w:rPr>
          <w:rFonts w:ascii="Times New Roman" w:eastAsia="Times New Roman" w:hAnsi="Times New Roman" w:cs="Times New Roman"/>
          <w:sz w:val="24"/>
          <w:szCs w:val="24"/>
          <w:lang w:val="uk-UA"/>
        </w:rPr>
        <w:t>);</w:t>
      </w:r>
    </w:p>
    <w:p w:rsidR="00D5466B" w:rsidRPr="00D5466B" w:rsidRDefault="00D5466B" w:rsidP="001D18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5466B">
        <w:rPr>
          <w:rFonts w:ascii="Times New Roman" w:eastAsia="Times New Roman" w:hAnsi="Times New Roman" w:cs="Times New Roman"/>
          <w:sz w:val="24"/>
          <w:szCs w:val="24"/>
          <w:lang w:val="uk-UA"/>
        </w:rPr>
        <w:t>переведення працівника за його згодою на інше підприємство, в установу;</w:t>
      </w:r>
    </w:p>
    <w:p w:rsidR="00D5466B" w:rsidRPr="00D5466B" w:rsidRDefault="00D5466B" w:rsidP="001D18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5466B">
        <w:rPr>
          <w:rFonts w:ascii="Times New Roman" w:eastAsia="Times New Roman" w:hAnsi="Times New Roman" w:cs="Times New Roman"/>
          <w:sz w:val="24"/>
          <w:szCs w:val="24"/>
          <w:lang w:val="uk-UA"/>
        </w:rPr>
        <w:t>відмова працівника від переведення на роботу в іншу місцевість у випадку, якщо підприємство переїжджає, відмова працювати через зміну істотних умов праці;</w:t>
      </w:r>
    </w:p>
    <w:p w:rsidR="00D5466B" w:rsidRPr="00D5466B" w:rsidRDefault="00D5466B" w:rsidP="001D18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5466B">
        <w:rPr>
          <w:rFonts w:ascii="Times New Roman" w:eastAsia="Times New Roman" w:hAnsi="Times New Roman" w:cs="Times New Roman"/>
          <w:sz w:val="24"/>
          <w:szCs w:val="24"/>
          <w:lang w:val="uk-UA"/>
        </w:rPr>
        <w:t>набрання чинності вироку суду, що виключає можливість продовження роботи;</w:t>
      </w:r>
    </w:p>
    <w:p w:rsidR="00D5466B" w:rsidRPr="00D5466B" w:rsidRDefault="00D5466B" w:rsidP="001D18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5466B">
        <w:rPr>
          <w:rFonts w:ascii="Times New Roman" w:eastAsia="Times New Roman" w:hAnsi="Times New Roman" w:cs="Times New Roman"/>
          <w:sz w:val="24"/>
          <w:szCs w:val="24"/>
          <w:lang w:val="uk-UA"/>
        </w:rPr>
        <w:t>укладення трудового договору всупереч вимогам Закону України «Про запобігання корупції».</w:t>
      </w:r>
    </w:p>
    <w:p w:rsidR="00D5466B" w:rsidRPr="00D5466B" w:rsidRDefault="00D5466B" w:rsidP="001D1801">
      <w:pPr>
        <w:spacing w:after="0" w:line="240" w:lineRule="auto"/>
        <w:jc w:val="both"/>
        <w:rPr>
          <w:rFonts w:ascii="Times New Roman" w:eastAsia="Times New Roman" w:hAnsi="Times New Roman" w:cs="Times New Roman"/>
          <w:sz w:val="24"/>
          <w:szCs w:val="24"/>
          <w:lang w:val="uk-UA"/>
        </w:rPr>
      </w:pPr>
      <w:r w:rsidRPr="00D5466B">
        <w:rPr>
          <w:rFonts w:ascii="Times New Roman" w:eastAsia="Times New Roman" w:hAnsi="Times New Roman" w:cs="Times New Roman"/>
          <w:sz w:val="24"/>
          <w:szCs w:val="24"/>
          <w:lang w:val="uk-UA"/>
        </w:rPr>
        <w:t>    У випадках коли працівник не має бажання звільнятись, він за будь-яких умов не має писати таку заяву, адже у майбутньому в суді буде важко довести таку обставину, як примушування працівника з боку роботодавця до написання заяви про звільнення за власним бажанням.</w:t>
      </w:r>
    </w:p>
    <w:p w:rsidR="00D5466B" w:rsidRPr="00D5466B" w:rsidRDefault="001D1801" w:rsidP="001D18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D5466B" w:rsidRPr="00D5466B">
        <w:rPr>
          <w:rFonts w:ascii="Times New Roman" w:eastAsia="Times New Roman" w:hAnsi="Times New Roman" w:cs="Times New Roman"/>
          <w:sz w:val="24"/>
          <w:szCs w:val="24"/>
          <w:lang w:val="uk-UA"/>
        </w:rPr>
        <w:t>Якщо ініціатива припинення трудового договору належить працівникові, він зобов'язаний подати заяву до роботодавця про своє бажання звільнитися з займаної посади за два тижні. У разі, коли заява працівника про звільнення з роботи за власним бажанням зумовлена неможливістю продовжувати роботу (переїзд на нове місце проживання; переведення чоловіка або дружини на роботу в іншу місцевість; вступ до навчального закладу; неможливість проживання у даній місцевості, підтверджена медичним висновком; вагітність; догляд за дитиною до досягнення нею чотирнадцятирічного віку або дитиною з інвалідністю; догляд за хворим членом сім'ї відповідно до медичного висновку або особою з інвалідністю I групи; вихід на пенсію; прийняття на роботу за конкурсом, а також з інших поважних причин), власник або уповноважений ним орган повинен розірвати трудовий договір у строк, про який просить працівник.</w:t>
      </w:r>
    </w:p>
    <w:p w:rsidR="00D5466B" w:rsidRPr="00D5466B" w:rsidRDefault="001D1801" w:rsidP="001D180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w:t>
      </w:r>
      <w:r w:rsidR="00D5466B" w:rsidRPr="00D5466B">
        <w:rPr>
          <w:rFonts w:ascii="Times New Roman" w:eastAsia="Times New Roman" w:hAnsi="Times New Roman" w:cs="Times New Roman"/>
          <w:sz w:val="24"/>
          <w:szCs w:val="24"/>
          <w:lang w:val="uk-UA"/>
        </w:rPr>
        <w:t>Припинення трудових відносин за угодою сторін відбувається, якщо сторони узгодили день звільнення без прив'язки до відпрацювання.</w:t>
      </w:r>
    </w:p>
    <w:p w:rsidR="00D5466B" w:rsidRPr="00D5466B" w:rsidRDefault="00D5466B" w:rsidP="001D1801">
      <w:pPr>
        <w:spacing w:after="0" w:line="240" w:lineRule="auto"/>
        <w:jc w:val="both"/>
        <w:rPr>
          <w:rFonts w:ascii="Times New Roman" w:eastAsia="Times New Roman" w:hAnsi="Times New Roman" w:cs="Times New Roman"/>
          <w:sz w:val="24"/>
          <w:szCs w:val="24"/>
          <w:lang w:val="uk-UA"/>
        </w:rPr>
      </w:pPr>
      <w:r w:rsidRPr="00D5466B">
        <w:rPr>
          <w:rFonts w:ascii="Times New Roman" w:eastAsia="Times New Roman" w:hAnsi="Times New Roman" w:cs="Times New Roman"/>
          <w:sz w:val="24"/>
          <w:szCs w:val="24"/>
          <w:lang w:val="uk-UA"/>
        </w:rPr>
        <w:t>    Роботодавець повинен у день звільнення видати працівникові оформлену трудову книжку і провести розрахунок у строки, зазначені статтею116 Кодексу законів про працю України,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Про нараховані суми, належні працівникові при звільнені, власник або уповноважений ним  орган повинен письмово повідомити працівника перед виплатою зазначених сум.</w:t>
      </w:r>
    </w:p>
    <w:p w:rsidR="00000000" w:rsidRPr="001D1801" w:rsidRDefault="001D1801" w:rsidP="007A2DA4">
      <w:pPr>
        <w:pStyle w:val="a9"/>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1D1801">
        <w:rPr>
          <w:rFonts w:ascii="Times New Roman" w:hAnsi="Times New Roman" w:cs="Times New Roman"/>
          <w:sz w:val="24"/>
          <w:szCs w:val="24"/>
          <w:shd w:val="clear" w:color="auto" w:fill="FFFFFF"/>
          <w:lang w:val="uk-UA"/>
        </w:rPr>
        <w:t xml:space="preserve">За роз’ясненням щодо припинення трудових договорів звертатися до сектору соціально-трудових відносин та зв’язків з громадськістю управління соціального захисту населення Новопсковської райдержадміністрації за адресою: </w:t>
      </w:r>
      <w:proofErr w:type="spellStart"/>
      <w:r w:rsidRPr="001D1801">
        <w:rPr>
          <w:rFonts w:ascii="Times New Roman" w:hAnsi="Times New Roman" w:cs="Times New Roman"/>
          <w:sz w:val="24"/>
          <w:szCs w:val="24"/>
          <w:shd w:val="clear" w:color="auto" w:fill="FFFFFF"/>
          <w:lang w:val="uk-UA"/>
        </w:rPr>
        <w:t>вул.Українська</w:t>
      </w:r>
      <w:proofErr w:type="spellEnd"/>
      <w:r w:rsidRPr="001D1801">
        <w:rPr>
          <w:rFonts w:ascii="Times New Roman" w:hAnsi="Times New Roman" w:cs="Times New Roman"/>
          <w:sz w:val="24"/>
          <w:szCs w:val="24"/>
          <w:shd w:val="clear" w:color="auto" w:fill="FFFFFF"/>
          <w:lang w:val="uk-UA"/>
        </w:rPr>
        <w:t>,65, тел.(06463)2-13-61, (066)286-70-38.</w:t>
      </w:r>
    </w:p>
    <w:sectPr w:rsidR="00000000" w:rsidRPr="001D180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66B" w:rsidRDefault="00D5466B" w:rsidP="00D5466B">
      <w:pPr>
        <w:spacing w:after="0" w:line="240" w:lineRule="auto"/>
      </w:pPr>
      <w:r>
        <w:separator/>
      </w:r>
    </w:p>
  </w:endnote>
  <w:endnote w:type="continuationSeparator" w:id="1">
    <w:p w:rsidR="00D5466B" w:rsidRDefault="00D5466B" w:rsidP="00D54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66B" w:rsidRDefault="00D5466B" w:rsidP="00D5466B">
      <w:pPr>
        <w:spacing w:after="0" w:line="240" w:lineRule="auto"/>
      </w:pPr>
      <w:r>
        <w:separator/>
      </w:r>
    </w:p>
  </w:footnote>
  <w:footnote w:type="continuationSeparator" w:id="1">
    <w:p w:rsidR="00D5466B" w:rsidRDefault="00D5466B" w:rsidP="00D546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12ADB"/>
    <w:multiLevelType w:val="multilevel"/>
    <w:tmpl w:val="4BEA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5466B"/>
    <w:rsid w:val="001D1801"/>
    <w:rsid w:val="007A2DA4"/>
    <w:rsid w:val="00D5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D18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46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5466B"/>
    <w:rPr>
      <w:color w:val="0000FF"/>
      <w:u w:val="single"/>
    </w:rPr>
  </w:style>
  <w:style w:type="paragraph" w:styleId="a5">
    <w:name w:val="header"/>
    <w:basedOn w:val="a"/>
    <w:link w:val="a6"/>
    <w:uiPriority w:val="99"/>
    <w:semiHidden/>
    <w:unhideWhenUsed/>
    <w:rsid w:val="00D5466B"/>
    <w:pPr>
      <w:tabs>
        <w:tab w:val="center" w:pos="4513"/>
        <w:tab w:val="right" w:pos="9026"/>
      </w:tabs>
      <w:spacing w:after="0" w:line="240" w:lineRule="auto"/>
    </w:pPr>
  </w:style>
  <w:style w:type="character" w:customStyle="1" w:styleId="a6">
    <w:name w:val="Верхний колонтитул Знак"/>
    <w:basedOn w:val="a0"/>
    <w:link w:val="a5"/>
    <w:uiPriority w:val="99"/>
    <w:semiHidden/>
    <w:rsid w:val="00D5466B"/>
  </w:style>
  <w:style w:type="paragraph" w:styleId="a7">
    <w:name w:val="footer"/>
    <w:basedOn w:val="a"/>
    <w:link w:val="a8"/>
    <w:uiPriority w:val="99"/>
    <w:semiHidden/>
    <w:unhideWhenUsed/>
    <w:rsid w:val="00D5466B"/>
    <w:pPr>
      <w:tabs>
        <w:tab w:val="center" w:pos="4513"/>
        <w:tab w:val="right" w:pos="9026"/>
      </w:tabs>
      <w:spacing w:after="0" w:line="240" w:lineRule="auto"/>
    </w:pPr>
  </w:style>
  <w:style w:type="character" w:customStyle="1" w:styleId="a8">
    <w:name w:val="Нижний колонтитул Знак"/>
    <w:basedOn w:val="a0"/>
    <w:link w:val="a7"/>
    <w:uiPriority w:val="99"/>
    <w:semiHidden/>
    <w:rsid w:val="00D5466B"/>
  </w:style>
  <w:style w:type="paragraph" w:styleId="a9">
    <w:name w:val="No Spacing"/>
    <w:uiPriority w:val="1"/>
    <w:qFormat/>
    <w:rsid w:val="001D1801"/>
    <w:pPr>
      <w:spacing w:after="0" w:line="240" w:lineRule="auto"/>
    </w:pPr>
  </w:style>
  <w:style w:type="character" w:customStyle="1" w:styleId="30">
    <w:name w:val="Заголовок 3 Знак"/>
    <w:basedOn w:val="a0"/>
    <w:link w:val="3"/>
    <w:uiPriority w:val="9"/>
    <w:rsid w:val="001D180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39468965">
      <w:bodyDiv w:val="1"/>
      <w:marLeft w:val="0"/>
      <w:marRight w:val="0"/>
      <w:marTop w:val="0"/>
      <w:marBottom w:val="0"/>
      <w:divBdr>
        <w:top w:val="none" w:sz="0" w:space="0" w:color="auto"/>
        <w:left w:val="none" w:sz="0" w:space="0" w:color="auto"/>
        <w:bottom w:val="none" w:sz="0" w:space="0" w:color="auto"/>
        <w:right w:val="none" w:sz="0" w:space="0" w:color="auto"/>
      </w:divBdr>
    </w:div>
    <w:div w:id="4292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D0001?utm_source=biz.ligazakon.net&amp;utm_medium=news&amp;utm_content=bizpress02an=712818" TargetMode="External"/><Relationship Id="rId3" Type="http://schemas.openxmlformats.org/officeDocument/2006/relationships/settings" Target="settings.xml"/><Relationship Id="rId7" Type="http://schemas.openxmlformats.org/officeDocument/2006/relationships/hyperlink" Target="https://ips.ligazakon.net/document/view/KD0001?utm_source=biz.ligazakon.net&amp;utm_medium=news&amp;utm_content=bizpress02an=901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ps.ligazakon.net/document/view/KD0001?utm_source=biz.ligazakon.net&amp;utm_medium=news&amp;utm_content=bizpress02an=712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2020-06-03T06:13:00Z</dcterms:created>
  <dcterms:modified xsi:type="dcterms:W3CDTF">2020-06-03T06:35:00Z</dcterms:modified>
</cp:coreProperties>
</file>