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8C5F26" w:rsidRDefault="00E85CF7" w:rsidP="00E85CF7">
      <w:pPr>
        <w:jc w:val="center"/>
        <w:rPr>
          <w:rFonts w:ascii="Times New Roman" w:hAnsi="Times New Roman" w:cs="Times New Roman"/>
          <w:b/>
          <w:color w:val="333333"/>
          <w:lang w:val="uk-UA"/>
        </w:rPr>
      </w:pPr>
      <w:proofErr w:type="gramStart"/>
      <w:r w:rsidRPr="008C5F26">
        <w:rPr>
          <w:rFonts w:ascii="Times New Roman" w:hAnsi="Times New Roman" w:cs="Times New Roman"/>
          <w:b/>
          <w:color w:val="333333"/>
        </w:rPr>
        <w:t>З</w:t>
      </w:r>
      <w:proofErr w:type="gramEnd"/>
      <w:r w:rsidRPr="008C5F26">
        <w:rPr>
          <w:rFonts w:ascii="Times New Roman" w:hAnsi="Times New Roman" w:cs="Times New Roman"/>
          <w:b/>
          <w:color w:val="333333"/>
        </w:rPr>
        <w:t xml:space="preserve"> початку року </w:t>
      </w:r>
      <w:proofErr w:type="spellStart"/>
      <w:r w:rsidRPr="008C5F26">
        <w:rPr>
          <w:rFonts w:ascii="Times New Roman" w:hAnsi="Times New Roman" w:cs="Times New Roman"/>
          <w:b/>
          <w:color w:val="333333"/>
          <w:lang w:val="uk-UA"/>
        </w:rPr>
        <w:t>Старобільською</w:t>
      </w:r>
      <w:proofErr w:type="spellEnd"/>
      <w:r w:rsidRPr="008C5F26">
        <w:rPr>
          <w:rFonts w:ascii="Times New Roman" w:hAnsi="Times New Roman" w:cs="Times New Roman"/>
          <w:b/>
          <w:color w:val="333333"/>
          <w:lang w:val="uk-UA"/>
        </w:rPr>
        <w:t xml:space="preserve"> </w:t>
      </w:r>
      <w:r w:rsidRPr="008C5F26">
        <w:rPr>
          <w:rFonts w:ascii="Times New Roman" w:hAnsi="Times New Roman" w:cs="Times New Roman"/>
          <w:b/>
          <w:color w:val="333333"/>
        </w:rPr>
        <w:t xml:space="preserve"> ОДПІ </w:t>
      </w:r>
      <w:proofErr w:type="spellStart"/>
      <w:r w:rsidRPr="008C5F26">
        <w:rPr>
          <w:rFonts w:ascii="Times New Roman" w:hAnsi="Times New Roman" w:cs="Times New Roman"/>
          <w:b/>
          <w:color w:val="333333"/>
        </w:rPr>
        <w:t>розглянуто</w:t>
      </w:r>
      <w:proofErr w:type="spellEnd"/>
      <w:r w:rsidRPr="008C5F26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8C5F26">
        <w:rPr>
          <w:rFonts w:ascii="Times New Roman" w:hAnsi="Times New Roman" w:cs="Times New Roman"/>
          <w:b/>
          <w:color w:val="333333"/>
        </w:rPr>
        <w:t>понад</w:t>
      </w:r>
      <w:proofErr w:type="spellEnd"/>
      <w:r w:rsidRPr="008C5F26">
        <w:rPr>
          <w:rFonts w:ascii="Times New Roman" w:hAnsi="Times New Roman" w:cs="Times New Roman"/>
          <w:b/>
          <w:color w:val="333333"/>
          <w:lang w:val="uk-UA"/>
        </w:rPr>
        <w:t xml:space="preserve"> 7</w:t>
      </w:r>
      <w:r w:rsidRPr="008C5F26">
        <w:rPr>
          <w:rFonts w:ascii="Times New Roman" w:hAnsi="Times New Roman" w:cs="Times New Roman"/>
          <w:b/>
          <w:color w:val="333333"/>
        </w:rPr>
        <w:t xml:space="preserve">  </w:t>
      </w:r>
      <w:proofErr w:type="spellStart"/>
      <w:r w:rsidRPr="008C5F26">
        <w:rPr>
          <w:rFonts w:ascii="Times New Roman" w:hAnsi="Times New Roman" w:cs="Times New Roman"/>
          <w:b/>
          <w:color w:val="333333"/>
        </w:rPr>
        <w:t>тисяч</w:t>
      </w:r>
      <w:proofErr w:type="spellEnd"/>
      <w:r w:rsidRPr="008C5F26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8C5F26">
        <w:rPr>
          <w:rFonts w:ascii="Times New Roman" w:hAnsi="Times New Roman" w:cs="Times New Roman"/>
          <w:b/>
          <w:color w:val="333333"/>
        </w:rPr>
        <w:t>звернень</w:t>
      </w:r>
      <w:proofErr w:type="spellEnd"/>
      <w:r w:rsidRPr="008C5F26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8C5F26">
        <w:rPr>
          <w:rFonts w:ascii="Times New Roman" w:hAnsi="Times New Roman" w:cs="Times New Roman"/>
          <w:b/>
          <w:color w:val="333333"/>
        </w:rPr>
        <w:t>платників</w:t>
      </w:r>
      <w:proofErr w:type="spellEnd"/>
      <w:r w:rsidRPr="008C5F26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8C5F26">
        <w:rPr>
          <w:rFonts w:ascii="Times New Roman" w:hAnsi="Times New Roman" w:cs="Times New Roman"/>
          <w:b/>
          <w:color w:val="333333"/>
        </w:rPr>
        <w:t>податків</w:t>
      </w:r>
      <w:proofErr w:type="spellEnd"/>
    </w:p>
    <w:p w:rsidR="00E85CF7" w:rsidRPr="008C5F26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8C5F26">
        <w:rPr>
          <w:color w:val="333333"/>
          <w:sz w:val="22"/>
          <w:szCs w:val="22"/>
          <w:lang w:val="uk-UA"/>
        </w:rPr>
        <w:t>Старобільською</w:t>
      </w:r>
      <w:proofErr w:type="spellEnd"/>
      <w:r w:rsidRPr="008C5F26">
        <w:rPr>
          <w:color w:val="333333"/>
          <w:sz w:val="22"/>
          <w:szCs w:val="22"/>
          <w:lang w:val="uk-UA"/>
        </w:rPr>
        <w:t xml:space="preserve"> ОДПІ ГУ ДФС у Луганській області за січень - лютий 2018 року було розглянуто 7066 звернень.  </w:t>
      </w:r>
      <w:r w:rsidR="008C5F26" w:rsidRPr="008C5F26">
        <w:rPr>
          <w:color w:val="333333"/>
          <w:sz w:val="22"/>
          <w:szCs w:val="22"/>
          <w:lang w:val="uk-UA"/>
        </w:rPr>
        <w:t>За два місяці поточного року центрами обслуговування</w:t>
      </w:r>
      <w:r w:rsidR="008C5F26">
        <w:rPr>
          <w:color w:val="333333"/>
          <w:sz w:val="22"/>
          <w:szCs w:val="22"/>
          <w:lang w:val="uk-UA"/>
        </w:rPr>
        <w:t xml:space="preserve"> платників </w:t>
      </w:r>
      <w:proofErr w:type="spellStart"/>
      <w:r w:rsidR="008C5F26" w:rsidRPr="008C5F26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="008C5F26" w:rsidRPr="008C5F26">
        <w:rPr>
          <w:color w:val="333333"/>
          <w:sz w:val="22"/>
          <w:szCs w:val="22"/>
          <w:lang w:val="uk-UA"/>
        </w:rPr>
        <w:t xml:space="preserve"> ОДПІ</w:t>
      </w:r>
      <w:r w:rsidR="006B038B">
        <w:rPr>
          <w:color w:val="333333"/>
          <w:sz w:val="22"/>
          <w:szCs w:val="22"/>
          <w:lang w:val="uk-UA"/>
        </w:rPr>
        <w:t xml:space="preserve"> (</w:t>
      </w:r>
      <w:proofErr w:type="spellStart"/>
      <w:r w:rsidR="006B038B">
        <w:rPr>
          <w:color w:val="333333"/>
          <w:sz w:val="22"/>
          <w:szCs w:val="22"/>
          <w:lang w:val="uk-UA"/>
        </w:rPr>
        <w:t>далі-</w:t>
      </w:r>
      <w:proofErr w:type="spellEnd"/>
      <w:r w:rsidR="006B038B">
        <w:rPr>
          <w:color w:val="333333"/>
          <w:sz w:val="22"/>
          <w:szCs w:val="22"/>
          <w:lang w:val="uk-UA"/>
        </w:rPr>
        <w:t xml:space="preserve"> ЦОП)</w:t>
      </w:r>
      <w:r w:rsidR="006B038B" w:rsidRPr="008C5F26">
        <w:rPr>
          <w:color w:val="333333"/>
          <w:sz w:val="22"/>
          <w:szCs w:val="22"/>
          <w:lang w:val="uk-UA"/>
        </w:rPr>
        <w:t xml:space="preserve"> </w:t>
      </w:r>
      <w:r w:rsidR="008C5F26" w:rsidRPr="008C5F26">
        <w:rPr>
          <w:color w:val="333333"/>
          <w:sz w:val="22"/>
          <w:szCs w:val="22"/>
          <w:lang w:val="uk-UA"/>
        </w:rPr>
        <w:t xml:space="preserve"> було надано 4733</w:t>
      </w:r>
      <w:r w:rsidRPr="008C5F26">
        <w:rPr>
          <w:color w:val="333333"/>
          <w:sz w:val="22"/>
          <w:szCs w:val="22"/>
        </w:rPr>
        <w:t xml:space="preserve"> </w:t>
      </w:r>
      <w:proofErr w:type="spellStart"/>
      <w:r w:rsidRPr="008C5F26">
        <w:rPr>
          <w:color w:val="333333"/>
          <w:sz w:val="22"/>
          <w:szCs w:val="22"/>
        </w:rPr>
        <w:t>адміністративних</w:t>
      </w:r>
      <w:proofErr w:type="spellEnd"/>
      <w:r w:rsidRPr="008C5F26">
        <w:rPr>
          <w:color w:val="333333"/>
          <w:sz w:val="22"/>
          <w:szCs w:val="22"/>
        </w:rPr>
        <w:t xml:space="preserve"> </w:t>
      </w:r>
      <w:proofErr w:type="spellStart"/>
      <w:r w:rsidRPr="008C5F26">
        <w:rPr>
          <w:color w:val="333333"/>
          <w:sz w:val="22"/>
          <w:szCs w:val="22"/>
        </w:rPr>
        <w:t>послуг</w:t>
      </w:r>
      <w:proofErr w:type="spellEnd"/>
      <w:r w:rsidRPr="008C5F26">
        <w:rPr>
          <w:color w:val="333333"/>
          <w:sz w:val="22"/>
          <w:szCs w:val="22"/>
        </w:rPr>
        <w:t>.</w:t>
      </w:r>
    </w:p>
    <w:p w:rsidR="00E85CF7" w:rsidRPr="006B038B" w:rsidRDefault="008C5F26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  <w:lang w:val="uk-UA"/>
        </w:rPr>
        <w:t>ЦОП</w:t>
      </w:r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щодня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надаються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адміністративні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послуги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з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різних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податкових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питань</w:t>
      </w:r>
      <w:proofErr w:type="spellEnd"/>
      <w:r w:rsidR="00E85CF7" w:rsidRPr="006B038B">
        <w:rPr>
          <w:color w:val="333333"/>
          <w:sz w:val="22"/>
          <w:szCs w:val="22"/>
        </w:rPr>
        <w:t xml:space="preserve">. </w:t>
      </w:r>
      <w:proofErr w:type="spellStart"/>
      <w:r w:rsidR="00E85CF7" w:rsidRPr="006B038B">
        <w:rPr>
          <w:color w:val="333333"/>
          <w:sz w:val="22"/>
          <w:szCs w:val="22"/>
        </w:rPr>
        <w:t>Найбільш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поширені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адміністративні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послуги</w:t>
      </w:r>
      <w:proofErr w:type="spellEnd"/>
      <w:r w:rsidR="00E85CF7" w:rsidRPr="006B038B">
        <w:rPr>
          <w:color w:val="333333"/>
          <w:sz w:val="22"/>
          <w:szCs w:val="22"/>
        </w:rPr>
        <w:t xml:space="preserve"> по </w:t>
      </w:r>
      <w:proofErr w:type="spellStart"/>
      <w:r w:rsidR="00E85CF7" w:rsidRPr="006B038B">
        <w:rPr>
          <w:color w:val="333333"/>
          <w:sz w:val="22"/>
          <w:szCs w:val="22"/>
        </w:rPr>
        <w:t>яких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звертаються</w:t>
      </w:r>
      <w:proofErr w:type="spellEnd"/>
      <w:r w:rsidR="00E85CF7" w:rsidRPr="006B038B">
        <w:rPr>
          <w:color w:val="333333"/>
          <w:sz w:val="22"/>
          <w:szCs w:val="22"/>
        </w:rPr>
        <w:t xml:space="preserve"> </w:t>
      </w:r>
      <w:proofErr w:type="spellStart"/>
      <w:r w:rsidR="00E85CF7" w:rsidRPr="006B038B">
        <w:rPr>
          <w:color w:val="333333"/>
          <w:sz w:val="22"/>
          <w:szCs w:val="22"/>
        </w:rPr>
        <w:t>це</w:t>
      </w:r>
      <w:proofErr w:type="spellEnd"/>
      <w:r w:rsidR="00E85CF7" w:rsidRPr="006B038B">
        <w:rPr>
          <w:color w:val="333333"/>
          <w:sz w:val="22"/>
          <w:szCs w:val="22"/>
        </w:rPr>
        <w:t>:</w:t>
      </w:r>
    </w:p>
    <w:p w:rsidR="00E85CF7" w:rsidRPr="006B038B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 xml:space="preserve">- </w:t>
      </w:r>
      <w:proofErr w:type="spellStart"/>
      <w:r w:rsidRPr="006B038B">
        <w:rPr>
          <w:color w:val="333333"/>
          <w:sz w:val="22"/>
          <w:szCs w:val="22"/>
        </w:rPr>
        <w:t>видача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картки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платника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податків</w:t>
      </w:r>
      <w:proofErr w:type="spellEnd"/>
      <w:r w:rsidRPr="006B038B">
        <w:rPr>
          <w:color w:val="333333"/>
          <w:sz w:val="22"/>
          <w:szCs w:val="22"/>
        </w:rPr>
        <w:t xml:space="preserve"> та </w:t>
      </w:r>
      <w:proofErr w:type="spellStart"/>
      <w:r w:rsidRPr="006B038B">
        <w:rPr>
          <w:color w:val="333333"/>
          <w:sz w:val="22"/>
          <w:szCs w:val="22"/>
        </w:rPr>
        <w:t>внесення</w:t>
      </w:r>
      <w:proofErr w:type="spellEnd"/>
      <w:r w:rsidRPr="006B038B">
        <w:rPr>
          <w:color w:val="333333"/>
          <w:sz w:val="22"/>
          <w:szCs w:val="22"/>
        </w:rPr>
        <w:t xml:space="preserve"> до паспорта </w:t>
      </w:r>
      <w:proofErr w:type="spellStart"/>
      <w:r w:rsidRPr="006B038B">
        <w:rPr>
          <w:color w:val="333333"/>
          <w:sz w:val="22"/>
          <w:szCs w:val="22"/>
        </w:rPr>
        <w:t>громадянина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України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даних</w:t>
      </w:r>
      <w:proofErr w:type="spellEnd"/>
      <w:r w:rsidRPr="006B038B">
        <w:rPr>
          <w:color w:val="333333"/>
          <w:sz w:val="22"/>
          <w:szCs w:val="22"/>
        </w:rPr>
        <w:t xml:space="preserve"> про </w:t>
      </w:r>
      <w:proofErr w:type="spellStart"/>
      <w:r w:rsidRPr="006B038B">
        <w:rPr>
          <w:color w:val="333333"/>
          <w:sz w:val="22"/>
          <w:szCs w:val="22"/>
        </w:rPr>
        <w:t>реєстраційний</w:t>
      </w:r>
      <w:proofErr w:type="spellEnd"/>
      <w:r w:rsidRPr="006B038B">
        <w:rPr>
          <w:color w:val="333333"/>
          <w:sz w:val="22"/>
          <w:szCs w:val="22"/>
        </w:rPr>
        <w:t xml:space="preserve"> номер </w:t>
      </w:r>
      <w:proofErr w:type="spellStart"/>
      <w:proofErr w:type="gramStart"/>
      <w:r w:rsidRPr="006B038B">
        <w:rPr>
          <w:color w:val="333333"/>
          <w:sz w:val="22"/>
          <w:szCs w:val="22"/>
        </w:rPr>
        <w:t>обл</w:t>
      </w:r>
      <w:proofErr w:type="gramEnd"/>
      <w:r w:rsidRPr="006B038B">
        <w:rPr>
          <w:color w:val="333333"/>
          <w:sz w:val="22"/>
          <w:szCs w:val="22"/>
        </w:rPr>
        <w:t>ікової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картки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платника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податків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з</w:t>
      </w:r>
      <w:proofErr w:type="spellEnd"/>
      <w:r w:rsidRPr="006B038B">
        <w:rPr>
          <w:color w:val="333333"/>
          <w:sz w:val="22"/>
          <w:szCs w:val="22"/>
        </w:rPr>
        <w:t xml:space="preserve"> Державного </w:t>
      </w:r>
      <w:proofErr w:type="spellStart"/>
      <w:r w:rsidRPr="006B038B">
        <w:rPr>
          <w:color w:val="333333"/>
          <w:sz w:val="22"/>
          <w:szCs w:val="22"/>
        </w:rPr>
        <w:t>реєстру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фізичних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осіб-платників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податків</w:t>
      </w:r>
      <w:proofErr w:type="spellEnd"/>
      <w:r w:rsidRPr="006B038B">
        <w:rPr>
          <w:color w:val="333333"/>
          <w:sz w:val="22"/>
          <w:szCs w:val="22"/>
        </w:rPr>
        <w:t>;</w:t>
      </w:r>
    </w:p>
    <w:p w:rsidR="00E85CF7" w:rsidRPr="006B038B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6B038B">
        <w:rPr>
          <w:color w:val="333333"/>
          <w:sz w:val="22"/>
          <w:szCs w:val="22"/>
        </w:rPr>
        <w:t xml:space="preserve">- </w:t>
      </w:r>
      <w:proofErr w:type="spellStart"/>
      <w:r w:rsidRPr="006B038B">
        <w:rPr>
          <w:color w:val="333333"/>
          <w:sz w:val="22"/>
          <w:szCs w:val="22"/>
        </w:rPr>
        <w:t>видача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відомостей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з</w:t>
      </w:r>
      <w:proofErr w:type="spellEnd"/>
      <w:r w:rsidRPr="006B038B">
        <w:rPr>
          <w:color w:val="333333"/>
          <w:sz w:val="22"/>
          <w:szCs w:val="22"/>
        </w:rPr>
        <w:t xml:space="preserve"> Державного </w:t>
      </w:r>
      <w:proofErr w:type="spellStart"/>
      <w:r w:rsidRPr="006B038B">
        <w:rPr>
          <w:color w:val="333333"/>
          <w:sz w:val="22"/>
          <w:szCs w:val="22"/>
        </w:rPr>
        <w:t>реєстру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фізичних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осіб-платників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податків</w:t>
      </w:r>
      <w:proofErr w:type="spellEnd"/>
      <w:r w:rsidRPr="006B038B">
        <w:rPr>
          <w:color w:val="333333"/>
          <w:sz w:val="22"/>
          <w:szCs w:val="22"/>
        </w:rPr>
        <w:t xml:space="preserve"> про </w:t>
      </w:r>
      <w:proofErr w:type="spellStart"/>
      <w:r w:rsidRPr="006B038B">
        <w:rPr>
          <w:color w:val="333333"/>
          <w:sz w:val="22"/>
          <w:szCs w:val="22"/>
        </w:rPr>
        <w:t>суми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виплачених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доході</w:t>
      </w:r>
      <w:proofErr w:type="gramStart"/>
      <w:r w:rsidRPr="006B038B">
        <w:rPr>
          <w:color w:val="333333"/>
          <w:sz w:val="22"/>
          <w:szCs w:val="22"/>
        </w:rPr>
        <w:t>в</w:t>
      </w:r>
      <w:proofErr w:type="spellEnd"/>
      <w:proofErr w:type="gramEnd"/>
      <w:r w:rsidRPr="006B038B">
        <w:rPr>
          <w:color w:val="333333"/>
          <w:sz w:val="22"/>
          <w:szCs w:val="22"/>
        </w:rPr>
        <w:t xml:space="preserve"> та </w:t>
      </w:r>
      <w:proofErr w:type="spellStart"/>
      <w:r w:rsidRPr="006B038B">
        <w:rPr>
          <w:color w:val="333333"/>
          <w:sz w:val="22"/>
          <w:szCs w:val="22"/>
        </w:rPr>
        <w:t>утриманих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податків</w:t>
      </w:r>
      <w:proofErr w:type="spellEnd"/>
      <w:r w:rsidRPr="006B038B">
        <w:rPr>
          <w:color w:val="333333"/>
          <w:sz w:val="22"/>
          <w:szCs w:val="22"/>
        </w:rPr>
        <w:t>;</w:t>
      </w:r>
    </w:p>
    <w:p w:rsidR="008C5F26" w:rsidRPr="006B038B" w:rsidRDefault="008C5F26" w:rsidP="008C5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6B038B">
        <w:rPr>
          <w:color w:val="333333"/>
          <w:sz w:val="22"/>
          <w:szCs w:val="22"/>
        </w:rPr>
        <w:t xml:space="preserve">- </w:t>
      </w:r>
      <w:proofErr w:type="spellStart"/>
      <w:r w:rsidRPr="006B038B">
        <w:rPr>
          <w:color w:val="333333"/>
          <w:sz w:val="22"/>
          <w:szCs w:val="22"/>
        </w:rPr>
        <w:t>видача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відомостей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з</w:t>
      </w:r>
      <w:proofErr w:type="spellEnd"/>
      <w:r w:rsidRPr="006B038B">
        <w:rPr>
          <w:color w:val="333333"/>
          <w:sz w:val="22"/>
          <w:szCs w:val="22"/>
        </w:rPr>
        <w:t xml:space="preserve"> Державного </w:t>
      </w:r>
      <w:proofErr w:type="spellStart"/>
      <w:r w:rsidRPr="006B038B">
        <w:rPr>
          <w:color w:val="333333"/>
          <w:sz w:val="22"/>
          <w:szCs w:val="22"/>
        </w:rPr>
        <w:t>реєстру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фізичних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осіб-платників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податків</w:t>
      </w:r>
      <w:proofErr w:type="spellEnd"/>
      <w:r w:rsidRPr="006B038B">
        <w:rPr>
          <w:color w:val="333333"/>
          <w:sz w:val="22"/>
          <w:szCs w:val="22"/>
        </w:rPr>
        <w:t xml:space="preserve"> про </w:t>
      </w:r>
      <w:r w:rsidRPr="006B038B">
        <w:rPr>
          <w:color w:val="333333"/>
          <w:sz w:val="22"/>
          <w:szCs w:val="22"/>
          <w:lang w:val="uk-UA"/>
        </w:rPr>
        <w:t>джерела</w:t>
      </w:r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виплачених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доході</w:t>
      </w:r>
      <w:proofErr w:type="gramStart"/>
      <w:r w:rsidRPr="006B038B">
        <w:rPr>
          <w:color w:val="333333"/>
          <w:sz w:val="22"/>
          <w:szCs w:val="22"/>
        </w:rPr>
        <w:t>в</w:t>
      </w:r>
      <w:proofErr w:type="spellEnd"/>
      <w:proofErr w:type="gramEnd"/>
      <w:r w:rsidRPr="006B038B">
        <w:rPr>
          <w:color w:val="333333"/>
          <w:sz w:val="22"/>
          <w:szCs w:val="22"/>
        </w:rPr>
        <w:t xml:space="preserve"> та </w:t>
      </w:r>
      <w:proofErr w:type="spellStart"/>
      <w:r w:rsidRPr="006B038B">
        <w:rPr>
          <w:color w:val="333333"/>
          <w:sz w:val="22"/>
          <w:szCs w:val="22"/>
        </w:rPr>
        <w:t>утриманих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податків</w:t>
      </w:r>
      <w:proofErr w:type="spellEnd"/>
      <w:r w:rsidRPr="006B038B">
        <w:rPr>
          <w:color w:val="333333"/>
          <w:sz w:val="22"/>
          <w:szCs w:val="22"/>
        </w:rPr>
        <w:t>;</w:t>
      </w:r>
    </w:p>
    <w:p w:rsidR="00E85CF7" w:rsidRPr="006B038B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 xml:space="preserve">- </w:t>
      </w:r>
      <w:proofErr w:type="spellStart"/>
      <w:r w:rsidRPr="006B038B">
        <w:rPr>
          <w:color w:val="333333"/>
          <w:sz w:val="22"/>
          <w:szCs w:val="22"/>
        </w:rPr>
        <w:t>реєстрація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платника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єдиного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податку</w:t>
      </w:r>
      <w:proofErr w:type="spellEnd"/>
      <w:r w:rsidRPr="006B038B">
        <w:rPr>
          <w:color w:val="333333"/>
          <w:sz w:val="22"/>
          <w:szCs w:val="22"/>
        </w:rPr>
        <w:t>;</w:t>
      </w:r>
    </w:p>
    <w:p w:rsidR="00E85CF7" w:rsidRPr="006B038B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 xml:space="preserve">- </w:t>
      </w:r>
      <w:proofErr w:type="spellStart"/>
      <w:r w:rsidRPr="006B038B">
        <w:rPr>
          <w:color w:val="333333"/>
          <w:sz w:val="22"/>
          <w:szCs w:val="22"/>
        </w:rPr>
        <w:t>надання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витягу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з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реєстру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платників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єдиного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податку</w:t>
      </w:r>
      <w:proofErr w:type="spellEnd"/>
      <w:r w:rsidRPr="006B038B">
        <w:rPr>
          <w:color w:val="333333"/>
          <w:sz w:val="22"/>
          <w:szCs w:val="22"/>
        </w:rPr>
        <w:t>;</w:t>
      </w:r>
    </w:p>
    <w:p w:rsidR="00E85CF7" w:rsidRPr="006B038B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 xml:space="preserve">- </w:t>
      </w:r>
      <w:proofErr w:type="spellStart"/>
      <w:r w:rsidRPr="006B038B">
        <w:rPr>
          <w:color w:val="333333"/>
          <w:sz w:val="22"/>
          <w:szCs w:val="22"/>
        </w:rPr>
        <w:t>реєстрація</w:t>
      </w:r>
      <w:proofErr w:type="spellEnd"/>
      <w:r w:rsidRPr="006B038B">
        <w:rPr>
          <w:color w:val="333333"/>
          <w:sz w:val="22"/>
          <w:szCs w:val="22"/>
        </w:rPr>
        <w:t xml:space="preserve"> книги </w:t>
      </w:r>
      <w:proofErr w:type="spellStart"/>
      <w:proofErr w:type="gramStart"/>
      <w:r w:rsidRPr="006B038B">
        <w:rPr>
          <w:color w:val="333333"/>
          <w:sz w:val="22"/>
          <w:szCs w:val="22"/>
        </w:rPr>
        <w:t>обл</w:t>
      </w:r>
      <w:proofErr w:type="gramEnd"/>
      <w:r w:rsidRPr="006B038B">
        <w:rPr>
          <w:color w:val="333333"/>
          <w:sz w:val="22"/>
          <w:szCs w:val="22"/>
        </w:rPr>
        <w:t>іку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доходів</w:t>
      </w:r>
      <w:proofErr w:type="spellEnd"/>
      <w:r w:rsidRPr="006B038B">
        <w:rPr>
          <w:color w:val="333333"/>
          <w:sz w:val="22"/>
          <w:szCs w:val="22"/>
        </w:rPr>
        <w:t xml:space="preserve"> та книги </w:t>
      </w:r>
      <w:proofErr w:type="spellStart"/>
      <w:r w:rsidRPr="006B038B">
        <w:rPr>
          <w:color w:val="333333"/>
          <w:sz w:val="22"/>
          <w:szCs w:val="22"/>
        </w:rPr>
        <w:t>обліку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доходів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і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витрат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платникам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єдиного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податку</w:t>
      </w:r>
      <w:proofErr w:type="spellEnd"/>
      <w:r w:rsidRPr="006B038B">
        <w:rPr>
          <w:color w:val="333333"/>
          <w:sz w:val="22"/>
          <w:szCs w:val="22"/>
        </w:rPr>
        <w:t>;</w:t>
      </w:r>
    </w:p>
    <w:p w:rsidR="00E85CF7" w:rsidRPr="006B038B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 xml:space="preserve">- </w:t>
      </w:r>
      <w:proofErr w:type="spellStart"/>
      <w:r w:rsidRPr="006B038B">
        <w:rPr>
          <w:color w:val="333333"/>
          <w:sz w:val="22"/>
          <w:szCs w:val="22"/>
        </w:rPr>
        <w:t>видача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довідки</w:t>
      </w:r>
      <w:proofErr w:type="spellEnd"/>
      <w:r w:rsidRPr="006B038B">
        <w:rPr>
          <w:color w:val="333333"/>
          <w:sz w:val="22"/>
          <w:szCs w:val="22"/>
        </w:rPr>
        <w:t xml:space="preserve"> про </w:t>
      </w:r>
      <w:proofErr w:type="spellStart"/>
      <w:r w:rsidRPr="006B038B">
        <w:rPr>
          <w:color w:val="333333"/>
          <w:sz w:val="22"/>
          <w:szCs w:val="22"/>
        </w:rPr>
        <w:t>подану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деклараці</w:t>
      </w:r>
      <w:proofErr w:type="gramStart"/>
      <w:r w:rsidRPr="006B038B">
        <w:rPr>
          <w:color w:val="333333"/>
          <w:sz w:val="22"/>
          <w:szCs w:val="22"/>
        </w:rPr>
        <w:t>ю</w:t>
      </w:r>
      <w:proofErr w:type="spellEnd"/>
      <w:proofErr w:type="gramEnd"/>
      <w:r w:rsidRPr="006B038B">
        <w:rPr>
          <w:color w:val="333333"/>
          <w:sz w:val="22"/>
          <w:szCs w:val="22"/>
        </w:rPr>
        <w:t xml:space="preserve"> про </w:t>
      </w:r>
      <w:proofErr w:type="spellStart"/>
      <w:r w:rsidRPr="006B038B">
        <w:rPr>
          <w:color w:val="333333"/>
          <w:sz w:val="22"/>
          <w:szCs w:val="22"/>
        </w:rPr>
        <w:t>майновий</w:t>
      </w:r>
      <w:proofErr w:type="spellEnd"/>
      <w:r w:rsidRPr="006B038B">
        <w:rPr>
          <w:color w:val="333333"/>
          <w:sz w:val="22"/>
          <w:szCs w:val="22"/>
        </w:rPr>
        <w:t xml:space="preserve"> стан </w:t>
      </w:r>
      <w:proofErr w:type="spellStart"/>
      <w:r w:rsidRPr="006B038B">
        <w:rPr>
          <w:color w:val="333333"/>
          <w:sz w:val="22"/>
          <w:szCs w:val="22"/>
        </w:rPr>
        <w:t>і</w:t>
      </w:r>
      <w:proofErr w:type="spellEnd"/>
      <w:r w:rsidRPr="006B038B">
        <w:rPr>
          <w:color w:val="333333"/>
          <w:sz w:val="22"/>
          <w:szCs w:val="22"/>
        </w:rPr>
        <w:t xml:space="preserve"> доходи (</w:t>
      </w:r>
      <w:proofErr w:type="spellStart"/>
      <w:r w:rsidRPr="006B038B">
        <w:rPr>
          <w:color w:val="333333"/>
          <w:sz w:val="22"/>
          <w:szCs w:val="22"/>
        </w:rPr>
        <w:t>податкову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декларацію</w:t>
      </w:r>
      <w:proofErr w:type="spellEnd"/>
      <w:r w:rsidRPr="006B038B">
        <w:rPr>
          <w:color w:val="333333"/>
          <w:sz w:val="22"/>
          <w:szCs w:val="22"/>
        </w:rPr>
        <w:t>);</w:t>
      </w:r>
    </w:p>
    <w:p w:rsidR="00E85CF7" w:rsidRPr="006B038B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 xml:space="preserve">- </w:t>
      </w:r>
      <w:proofErr w:type="spellStart"/>
      <w:r w:rsidRPr="006B038B">
        <w:rPr>
          <w:color w:val="333333"/>
          <w:sz w:val="22"/>
          <w:szCs w:val="22"/>
        </w:rPr>
        <w:t>реєстрація</w:t>
      </w:r>
      <w:proofErr w:type="spellEnd"/>
      <w:r w:rsidRPr="006B038B">
        <w:rPr>
          <w:color w:val="333333"/>
          <w:sz w:val="22"/>
          <w:szCs w:val="22"/>
        </w:rPr>
        <w:t xml:space="preserve"> книг </w:t>
      </w:r>
      <w:proofErr w:type="spellStart"/>
      <w:proofErr w:type="gramStart"/>
      <w:r w:rsidRPr="006B038B">
        <w:rPr>
          <w:color w:val="333333"/>
          <w:sz w:val="22"/>
          <w:szCs w:val="22"/>
        </w:rPr>
        <w:t>обл</w:t>
      </w:r>
      <w:proofErr w:type="gramEnd"/>
      <w:r w:rsidRPr="006B038B">
        <w:rPr>
          <w:color w:val="333333"/>
          <w:sz w:val="22"/>
          <w:szCs w:val="22"/>
        </w:rPr>
        <w:t>іку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розрахункових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операцій</w:t>
      </w:r>
      <w:proofErr w:type="spellEnd"/>
      <w:r w:rsidRPr="006B038B">
        <w:rPr>
          <w:color w:val="333333"/>
          <w:sz w:val="22"/>
          <w:szCs w:val="22"/>
        </w:rPr>
        <w:t>;</w:t>
      </w:r>
    </w:p>
    <w:p w:rsidR="00E85CF7" w:rsidRPr="006B038B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 xml:space="preserve">- </w:t>
      </w:r>
      <w:proofErr w:type="spellStart"/>
      <w:r w:rsidRPr="006B038B">
        <w:rPr>
          <w:color w:val="333333"/>
          <w:sz w:val="22"/>
          <w:szCs w:val="22"/>
        </w:rPr>
        <w:t>видача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ліцензії</w:t>
      </w:r>
      <w:proofErr w:type="spellEnd"/>
      <w:r w:rsidRPr="006B038B">
        <w:rPr>
          <w:color w:val="333333"/>
          <w:sz w:val="22"/>
          <w:szCs w:val="22"/>
        </w:rPr>
        <w:t xml:space="preserve"> на </w:t>
      </w:r>
      <w:proofErr w:type="spellStart"/>
      <w:r w:rsidRPr="006B038B">
        <w:rPr>
          <w:color w:val="333333"/>
          <w:sz w:val="22"/>
          <w:szCs w:val="22"/>
        </w:rPr>
        <w:t>роздрібну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торгівлю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алкогольними</w:t>
      </w:r>
      <w:proofErr w:type="spellEnd"/>
      <w:r w:rsidRPr="006B038B">
        <w:rPr>
          <w:color w:val="333333"/>
          <w:sz w:val="22"/>
          <w:szCs w:val="22"/>
        </w:rPr>
        <w:t xml:space="preserve"> напоями;</w:t>
      </w:r>
    </w:p>
    <w:p w:rsidR="00E85CF7" w:rsidRPr="006B038B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 xml:space="preserve">- </w:t>
      </w:r>
      <w:proofErr w:type="spellStart"/>
      <w:r w:rsidRPr="006B038B">
        <w:rPr>
          <w:color w:val="333333"/>
          <w:sz w:val="22"/>
          <w:szCs w:val="22"/>
        </w:rPr>
        <w:t>видача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ліцензії</w:t>
      </w:r>
      <w:proofErr w:type="spellEnd"/>
      <w:r w:rsidRPr="006B038B">
        <w:rPr>
          <w:color w:val="333333"/>
          <w:sz w:val="22"/>
          <w:szCs w:val="22"/>
        </w:rPr>
        <w:t xml:space="preserve"> на </w:t>
      </w:r>
      <w:proofErr w:type="spellStart"/>
      <w:r w:rsidRPr="006B038B">
        <w:rPr>
          <w:color w:val="333333"/>
          <w:sz w:val="22"/>
          <w:szCs w:val="22"/>
        </w:rPr>
        <w:t>роздрібну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торгівлю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тютюновими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виробами</w:t>
      </w:r>
      <w:proofErr w:type="spellEnd"/>
      <w:r w:rsidRPr="006B038B">
        <w:rPr>
          <w:color w:val="333333"/>
          <w:sz w:val="22"/>
          <w:szCs w:val="22"/>
        </w:rPr>
        <w:t>.</w:t>
      </w:r>
    </w:p>
    <w:p w:rsidR="00E85CF7" w:rsidRPr="006B038B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B038B">
        <w:rPr>
          <w:color w:val="333333"/>
          <w:sz w:val="22"/>
          <w:szCs w:val="22"/>
        </w:rPr>
        <w:t>Консультаці</w:t>
      </w:r>
      <w:proofErr w:type="spellEnd"/>
      <w:r w:rsidR="006B038B">
        <w:rPr>
          <w:color w:val="333333"/>
          <w:sz w:val="22"/>
          <w:szCs w:val="22"/>
          <w:lang w:val="uk-UA"/>
        </w:rPr>
        <w:t>ї</w:t>
      </w:r>
      <w:r w:rsidRPr="006B038B">
        <w:rPr>
          <w:color w:val="333333"/>
          <w:sz w:val="22"/>
          <w:szCs w:val="22"/>
        </w:rPr>
        <w:t xml:space="preserve"> </w:t>
      </w:r>
      <w:r w:rsidR="006B038B">
        <w:rPr>
          <w:color w:val="333333"/>
          <w:sz w:val="22"/>
          <w:szCs w:val="22"/>
        </w:rPr>
        <w:t>та</w:t>
      </w:r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адміністративн</w:t>
      </w:r>
      <w:proofErr w:type="spellEnd"/>
      <w:r w:rsidR="006B038B">
        <w:rPr>
          <w:color w:val="333333"/>
          <w:sz w:val="22"/>
          <w:szCs w:val="22"/>
          <w:lang w:val="uk-UA"/>
        </w:rPr>
        <w:t>і</w:t>
      </w:r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послуг</w:t>
      </w:r>
      <w:proofErr w:type="spellEnd"/>
      <w:r w:rsidR="006B038B">
        <w:rPr>
          <w:color w:val="333333"/>
          <w:sz w:val="22"/>
          <w:szCs w:val="22"/>
          <w:lang w:val="uk-UA"/>
        </w:rPr>
        <w:t>и</w:t>
      </w:r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можна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отримати</w:t>
      </w:r>
      <w:proofErr w:type="spellEnd"/>
      <w:r w:rsidRPr="006B038B">
        <w:rPr>
          <w:color w:val="333333"/>
          <w:sz w:val="22"/>
          <w:szCs w:val="22"/>
        </w:rPr>
        <w:t xml:space="preserve"> </w:t>
      </w:r>
      <w:proofErr w:type="gramStart"/>
      <w:r w:rsidR="006B038B" w:rsidRPr="006B038B">
        <w:rPr>
          <w:color w:val="333333"/>
          <w:sz w:val="22"/>
          <w:szCs w:val="22"/>
          <w:lang w:val="uk-UA"/>
        </w:rPr>
        <w:t>в</w:t>
      </w:r>
      <w:proofErr w:type="gramEnd"/>
      <w:r w:rsidR="006B038B" w:rsidRPr="006B038B">
        <w:rPr>
          <w:color w:val="333333"/>
          <w:sz w:val="22"/>
          <w:szCs w:val="22"/>
          <w:lang w:val="uk-UA"/>
        </w:rPr>
        <w:t xml:space="preserve"> ЦОП</w:t>
      </w:r>
      <w:r w:rsidR="006B038B">
        <w:rPr>
          <w:color w:val="333333"/>
          <w:sz w:val="22"/>
          <w:szCs w:val="22"/>
          <w:lang w:val="uk-UA"/>
        </w:rPr>
        <w:t>,</w:t>
      </w:r>
      <w:r w:rsidR="006B038B" w:rsidRPr="006B038B">
        <w:rPr>
          <w:color w:val="333333"/>
          <w:sz w:val="22"/>
          <w:szCs w:val="22"/>
          <w:lang w:val="uk-UA"/>
        </w:rPr>
        <w:t xml:space="preserve"> </w:t>
      </w:r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звернувшись</w:t>
      </w:r>
      <w:proofErr w:type="spellEnd"/>
      <w:r w:rsidRPr="006B038B">
        <w:rPr>
          <w:color w:val="333333"/>
          <w:sz w:val="22"/>
          <w:szCs w:val="22"/>
        </w:rPr>
        <w:t xml:space="preserve"> за адрес</w:t>
      </w:r>
      <w:proofErr w:type="spellStart"/>
      <w:r w:rsidR="006B038B" w:rsidRPr="006B038B">
        <w:rPr>
          <w:color w:val="333333"/>
          <w:sz w:val="22"/>
          <w:szCs w:val="22"/>
          <w:lang w:val="uk-UA"/>
        </w:rPr>
        <w:t>ами</w:t>
      </w:r>
      <w:proofErr w:type="spellEnd"/>
      <w:r w:rsidRPr="006B038B">
        <w:rPr>
          <w:color w:val="333333"/>
          <w:sz w:val="22"/>
          <w:szCs w:val="22"/>
        </w:rPr>
        <w:t>:</w:t>
      </w:r>
    </w:p>
    <w:p w:rsidR="00E85CF7" w:rsidRPr="006B038B" w:rsidRDefault="00E85CF7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6B038B">
        <w:rPr>
          <w:color w:val="333333"/>
          <w:sz w:val="22"/>
          <w:szCs w:val="22"/>
        </w:rPr>
        <w:t xml:space="preserve">м. </w:t>
      </w:r>
      <w:proofErr w:type="spellStart"/>
      <w:r w:rsidR="006B038B" w:rsidRPr="006B038B">
        <w:rPr>
          <w:color w:val="333333"/>
          <w:sz w:val="22"/>
          <w:szCs w:val="22"/>
          <w:lang w:val="uk-UA"/>
        </w:rPr>
        <w:t>Старобільськ</w:t>
      </w:r>
      <w:proofErr w:type="spellEnd"/>
      <w:r w:rsidRPr="006B038B">
        <w:rPr>
          <w:color w:val="333333"/>
          <w:sz w:val="22"/>
          <w:szCs w:val="22"/>
        </w:rPr>
        <w:t xml:space="preserve">, </w:t>
      </w:r>
      <w:proofErr w:type="spellStart"/>
      <w:r w:rsidRPr="006B038B">
        <w:rPr>
          <w:color w:val="333333"/>
          <w:sz w:val="22"/>
          <w:szCs w:val="22"/>
        </w:rPr>
        <w:t>вул</w:t>
      </w:r>
      <w:proofErr w:type="spellEnd"/>
      <w:r w:rsidRPr="006B038B">
        <w:rPr>
          <w:color w:val="333333"/>
          <w:sz w:val="22"/>
          <w:szCs w:val="22"/>
        </w:rPr>
        <w:t xml:space="preserve">. </w:t>
      </w:r>
      <w:proofErr w:type="spellStart"/>
      <w:r w:rsidR="006B038B" w:rsidRPr="006B038B">
        <w:rPr>
          <w:color w:val="333333"/>
          <w:sz w:val="22"/>
          <w:szCs w:val="22"/>
          <w:lang w:val="uk-UA"/>
        </w:rPr>
        <w:t>Харьковська</w:t>
      </w:r>
      <w:proofErr w:type="spellEnd"/>
      <w:r w:rsidRPr="006B038B">
        <w:rPr>
          <w:color w:val="333333"/>
          <w:sz w:val="22"/>
          <w:szCs w:val="22"/>
        </w:rPr>
        <w:t xml:space="preserve">, </w:t>
      </w:r>
      <w:r w:rsidR="006B038B" w:rsidRPr="006B038B">
        <w:rPr>
          <w:color w:val="333333"/>
          <w:sz w:val="22"/>
          <w:szCs w:val="22"/>
          <w:lang w:val="uk-UA"/>
        </w:rPr>
        <w:t>6</w:t>
      </w:r>
      <w:r w:rsidRPr="006B038B">
        <w:rPr>
          <w:color w:val="333333"/>
          <w:sz w:val="22"/>
          <w:szCs w:val="22"/>
        </w:rPr>
        <w:t xml:space="preserve"> </w:t>
      </w:r>
      <w:proofErr w:type="spellStart"/>
      <w:r w:rsidRPr="006B038B">
        <w:rPr>
          <w:color w:val="333333"/>
          <w:sz w:val="22"/>
          <w:szCs w:val="22"/>
        </w:rPr>
        <w:t>або</w:t>
      </w:r>
      <w:proofErr w:type="spellEnd"/>
      <w:r w:rsidRPr="006B038B">
        <w:rPr>
          <w:color w:val="333333"/>
          <w:sz w:val="22"/>
          <w:szCs w:val="22"/>
        </w:rPr>
        <w:t xml:space="preserve"> за тел. (</w:t>
      </w:r>
      <w:r w:rsidR="006B038B" w:rsidRPr="006B038B">
        <w:rPr>
          <w:color w:val="333333"/>
          <w:sz w:val="22"/>
          <w:szCs w:val="22"/>
          <w:lang w:val="uk-UA"/>
        </w:rPr>
        <w:t>06461</w:t>
      </w:r>
      <w:r w:rsidRPr="006B038B">
        <w:rPr>
          <w:color w:val="333333"/>
          <w:sz w:val="22"/>
          <w:szCs w:val="22"/>
        </w:rPr>
        <w:t xml:space="preserve">) </w:t>
      </w:r>
      <w:r w:rsidR="006B038B" w:rsidRPr="006B038B">
        <w:rPr>
          <w:color w:val="333333"/>
          <w:sz w:val="22"/>
          <w:szCs w:val="22"/>
          <w:lang w:val="uk-UA"/>
        </w:rPr>
        <w:t>24007;</w:t>
      </w:r>
    </w:p>
    <w:p w:rsidR="006B038B" w:rsidRPr="006B038B" w:rsidRDefault="006B038B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6B038B">
        <w:rPr>
          <w:color w:val="333333"/>
          <w:sz w:val="22"/>
          <w:szCs w:val="22"/>
          <w:lang w:val="uk-UA"/>
        </w:rPr>
        <w:t>смт</w:t>
      </w:r>
      <w:proofErr w:type="spellEnd"/>
      <w:r w:rsidRPr="006B038B">
        <w:rPr>
          <w:color w:val="333333"/>
          <w:sz w:val="22"/>
          <w:szCs w:val="22"/>
          <w:lang w:val="uk-UA"/>
        </w:rPr>
        <w:t xml:space="preserve">. </w:t>
      </w:r>
      <w:proofErr w:type="spellStart"/>
      <w:r w:rsidRPr="006B038B">
        <w:rPr>
          <w:color w:val="333333"/>
          <w:sz w:val="22"/>
          <w:szCs w:val="22"/>
          <w:lang w:val="uk-UA"/>
        </w:rPr>
        <w:t>Новопсков</w:t>
      </w:r>
      <w:proofErr w:type="spellEnd"/>
      <w:r w:rsidRPr="006B038B">
        <w:rPr>
          <w:color w:val="333333"/>
          <w:sz w:val="22"/>
          <w:szCs w:val="22"/>
          <w:lang w:val="uk-UA"/>
        </w:rPr>
        <w:t xml:space="preserve">, вул. Українська, 20 або за </w:t>
      </w:r>
      <w:r w:rsidRPr="006B038B">
        <w:rPr>
          <w:color w:val="333333"/>
          <w:sz w:val="22"/>
          <w:szCs w:val="22"/>
        </w:rPr>
        <w:t>тел. (</w:t>
      </w:r>
      <w:r w:rsidRPr="006B038B">
        <w:rPr>
          <w:color w:val="333333"/>
          <w:sz w:val="22"/>
          <w:szCs w:val="22"/>
          <w:lang w:val="uk-UA"/>
        </w:rPr>
        <w:t>06463</w:t>
      </w:r>
      <w:r w:rsidRPr="006B038B">
        <w:rPr>
          <w:color w:val="333333"/>
          <w:sz w:val="22"/>
          <w:szCs w:val="22"/>
        </w:rPr>
        <w:t xml:space="preserve">) </w:t>
      </w:r>
      <w:r w:rsidRPr="006B038B">
        <w:rPr>
          <w:color w:val="333333"/>
          <w:sz w:val="22"/>
          <w:szCs w:val="22"/>
          <w:lang w:val="uk-UA"/>
        </w:rPr>
        <w:t>21488;</w:t>
      </w:r>
    </w:p>
    <w:p w:rsidR="006B038B" w:rsidRPr="006B038B" w:rsidRDefault="006B038B" w:rsidP="00E85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6B038B">
        <w:rPr>
          <w:color w:val="333333"/>
          <w:sz w:val="22"/>
          <w:szCs w:val="22"/>
          <w:lang w:val="uk-UA"/>
        </w:rPr>
        <w:t>смт</w:t>
      </w:r>
      <w:proofErr w:type="spellEnd"/>
      <w:r w:rsidRPr="006B038B">
        <w:rPr>
          <w:color w:val="333333"/>
          <w:sz w:val="22"/>
          <w:szCs w:val="22"/>
          <w:lang w:val="uk-UA"/>
        </w:rPr>
        <w:t xml:space="preserve">. </w:t>
      </w:r>
      <w:proofErr w:type="spellStart"/>
      <w:r w:rsidRPr="006B038B">
        <w:rPr>
          <w:color w:val="333333"/>
          <w:sz w:val="22"/>
          <w:szCs w:val="22"/>
          <w:lang w:val="uk-UA"/>
        </w:rPr>
        <w:t>Марківка</w:t>
      </w:r>
      <w:proofErr w:type="spellEnd"/>
      <w:r w:rsidRPr="006B038B">
        <w:rPr>
          <w:color w:val="333333"/>
          <w:sz w:val="22"/>
          <w:szCs w:val="22"/>
          <w:lang w:val="uk-UA"/>
        </w:rPr>
        <w:t xml:space="preserve">, вул. Центральна, 34 або за </w:t>
      </w:r>
      <w:r w:rsidRPr="006B038B">
        <w:rPr>
          <w:color w:val="333333"/>
          <w:sz w:val="22"/>
          <w:szCs w:val="22"/>
        </w:rPr>
        <w:t>тел. (</w:t>
      </w:r>
      <w:r w:rsidRPr="006B038B">
        <w:rPr>
          <w:color w:val="333333"/>
          <w:sz w:val="22"/>
          <w:szCs w:val="22"/>
          <w:lang w:val="uk-UA"/>
        </w:rPr>
        <w:t>06464</w:t>
      </w:r>
      <w:r w:rsidRPr="006B038B">
        <w:rPr>
          <w:color w:val="333333"/>
          <w:sz w:val="22"/>
          <w:szCs w:val="22"/>
        </w:rPr>
        <w:t xml:space="preserve">) </w:t>
      </w:r>
      <w:r w:rsidRPr="006B038B">
        <w:rPr>
          <w:color w:val="333333"/>
          <w:sz w:val="22"/>
          <w:szCs w:val="22"/>
          <w:lang w:val="uk-UA"/>
        </w:rPr>
        <w:t>91087.</w:t>
      </w:r>
    </w:p>
    <w:p w:rsidR="00E85CF7" w:rsidRPr="006B038B" w:rsidRDefault="006B038B" w:rsidP="006B038B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6B038B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6B038B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E85CF7" w:rsidRPr="006B038B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F7"/>
    <w:rsid w:val="006B038B"/>
    <w:rsid w:val="008C5F26"/>
    <w:rsid w:val="00934735"/>
    <w:rsid w:val="00B927DD"/>
    <w:rsid w:val="00E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C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2018-03-06T10:15:00Z</dcterms:created>
  <dcterms:modified xsi:type="dcterms:W3CDTF">2018-03-06T12:00:00Z</dcterms:modified>
</cp:coreProperties>
</file>