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1D86" w:rsidRDefault="00591D86" w:rsidP="00241D99">
      <w:pPr>
        <w:pStyle w:val="2"/>
        <w:ind w:firstLine="0"/>
        <w:rPr>
          <w:b w:val="0"/>
          <w:sz w:val="20"/>
          <w:szCs w:val="20"/>
          <w:lang w:val="uk-UA"/>
        </w:rPr>
      </w:pPr>
      <w:bookmarkStart w:id="0" w:name="_GoBack"/>
      <w:bookmarkEnd w:id="0"/>
    </w:p>
    <w:p w:rsidR="00591D86" w:rsidRDefault="00591D86" w:rsidP="00241D99">
      <w:pPr>
        <w:pStyle w:val="2"/>
        <w:ind w:firstLine="0"/>
        <w:rPr>
          <w:b w:val="0"/>
          <w:sz w:val="20"/>
          <w:szCs w:val="20"/>
          <w:lang w:val="uk-UA"/>
        </w:rPr>
      </w:pPr>
    </w:p>
    <w:p w:rsidR="00591D86" w:rsidRDefault="00591D86" w:rsidP="00241D99">
      <w:pPr>
        <w:pStyle w:val="2"/>
        <w:ind w:firstLine="0"/>
        <w:rPr>
          <w:b w:val="0"/>
          <w:sz w:val="20"/>
          <w:szCs w:val="20"/>
          <w:lang w:val="uk-UA"/>
        </w:rPr>
      </w:pPr>
    </w:p>
    <w:p w:rsidR="00591D86" w:rsidRDefault="00591D86" w:rsidP="00591D86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  <w:r w:rsidRPr="00A32D08">
        <w:rPr>
          <w:sz w:val="28"/>
          <w:szCs w:val="28"/>
          <w:lang w:val="uk-UA"/>
        </w:rPr>
        <w:t>ІНФОРМАЦІЯ</w:t>
      </w:r>
    </w:p>
    <w:p w:rsidR="00591D86" w:rsidRDefault="00591D86" w:rsidP="00591D86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про роботу управління соціального захисту населення  </w:t>
      </w:r>
    </w:p>
    <w:p w:rsidR="00591D86" w:rsidRDefault="00591D86" w:rsidP="00591D86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 9 місяців 2020 року</w:t>
      </w:r>
    </w:p>
    <w:p w:rsidR="00591D86" w:rsidRPr="00A32D08" w:rsidRDefault="00591D86" w:rsidP="00591D86">
      <w:pPr>
        <w:pStyle w:val="a3"/>
        <w:tabs>
          <w:tab w:val="left" w:pos="4074"/>
        </w:tabs>
        <w:spacing w:after="0"/>
        <w:ind w:firstLine="720"/>
        <w:jc w:val="center"/>
        <w:rPr>
          <w:sz w:val="28"/>
          <w:szCs w:val="28"/>
          <w:lang w:val="uk-UA"/>
        </w:rPr>
      </w:pPr>
    </w:p>
    <w:p w:rsidR="00591D86" w:rsidRDefault="00591D86" w:rsidP="00591D86">
      <w:pPr>
        <w:pStyle w:val="2"/>
        <w:tabs>
          <w:tab w:val="left" w:pos="4508"/>
        </w:tabs>
        <w:rPr>
          <w:b w:val="0"/>
          <w:szCs w:val="28"/>
          <w:lang w:val="uk-UA"/>
        </w:rPr>
      </w:pPr>
      <w:r w:rsidRPr="0027290E">
        <w:rPr>
          <w:b w:val="0"/>
          <w:szCs w:val="28"/>
          <w:lang w:val="uk-UA"/>
        </w:rPr>
        <w:t xml:space="preserve">За </w:t>
      </w:r>
      <w:r>
        <w:rPr>
          <w:b w:val="0"/>
          <w:szCs w:val="28"/>
          <w:lang w:val="uk-UA"/>
        </w:rPr>
        <w:t>9</w:t>
      </w:r>
      <w:r w:rsidRPr="0027290E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місяців </w:t>
      </w:r>
      <w:r w:rsidRPr="0027290E">
        <w:rPr>
          <w:b w:val="0"/>
          <w:szCs w:val="28"/>
          <w:lang w:val="uk-UA"/>
        </w:rPr>
        <w:t xml:space="preserve"> 20</w:t>
      </w:r>
      <w:r>
        <w:rPr>
          <w:b w:val="0"/>
          <w:szCs w:val="28"/>
          <w:lang w:val="uk-UA"/>
        </w:rPr>
        <w:t>20</w:t>
      </w:r>
      <w:r w:rsidRPr="0027290E">
        <w:rPr>
          <w:b w:val="0"/>
          <w:szCs w:val="28"/>
          <w:lang w:val="uk-UA"/>
        </w:rPr>
        <w:t xml:space="preserve"> року</w:t>
      </w:r>
      <w:r>
        <w:rPr>
          <w:b w:val="0"/>
          <w:szCs w:val="28"/>
          <w:lang w:val="uk-UA"/>
        </w:rPr>
        <w:t xml:space="preserve">   призначено  житлових </w:t>
      </w:r>
      <w:r w:rsidRPr="0027290E">
        <w:rPr>
          <w:b w:val="0"/>
          <w:szCs w:val="28"/>
          <w:lang w:val="uk-UA"/>
        </w:rPr>
        <w:t>субсидій</w:t>
      </w:r>
      <w:r>
        <w:rPr>
          <w:b w:val="0"/>
          <w:szCs w:val="28"/>
          <w:lang w:val="uk-UA"/>
        </w:rPr>
        <w:t xml:space="preserve"> </w:t>
      </w:r>
      <w:r w:rsidR="009B2CAC">
        <w:rPr>
          <w:b w:val="0"/>
          <w:szCs w:val="28"/>
          <w:lang w:val="uk-UA"/>
        </w:rPr>
        <w:t xml:space="preserve">на суму          </w:t>
      </w:r>
      <w:r>
        <w:rPr>
          <w:b w:val="0"/>
          <w:szCs w:val="28"/>
          <w:lang w:val="uk-UA"/>
        </w:rPr>
        <w:t xml:space="preserve">13630,5 тис. грн., нараховано пільг на оплату житлово-комунальних послуг </w:t>
      </w:r>
      <w:r w:rsidR="009B2CAC">
        <w:rPr>
          <w:b w:val="0"/>
          <w:szCs w:val="28"/>
          <w:lang w:val="uk-UA"/>
        </w:rPr>
        <w:t xml:space="preserve">на суму </w:t>
      </w:r>
      <w:r>
        <w:rPr>
          <w:b w:val="0"/>
          <w:szCs w:val="28"/>
          <w:lang w:val="uk-UA"/>
        </w:rPr>
        <w:t>5493,3 тис. грн. Виплачено житлових субсидій та піл</w:t>
      </w:r>
      <w:r w:rsidR="009B2CAC">
        <w:rPr>
          <w:b w:val="0"/>
          <w:szCs w:val="28"/>
          <w:lang w:val="uk-UA"/>
        </w:rPr>
        <w:t xml:space="preserve">ьг в грошовій готівковій формі на загальну суму </w:t>
      </w:r>
      <w:r w:rsidR="00282DC0">
        <w:rPr>
          <w:b w:val="0"/>
          <w:szCs w:val="28"/>
          <w:lang w:val="uk-UA"/>
        </w:rPr>
        <w:t>15667,0</w:t>
      </w:r>
      <w:r>
        <w:rPr>
          <w:b w:val="0"/>
          <w:szCs w:val="28"/>
          <w:lang w:val="uk-UA"/>
        </w:rPr>
        <w:t xml:space="preserve"> тис. грн., в тому числі субсидій </w:t>
      </w:r>
      <w:r w:rsidR="009B2CAC">
        <w:rPr>
          <w:b w:val="0"/>
          <w:szCs w:val="28"/>
          <w:lang w:val="uk-UA"/>
        </w:rPr>
        <w:t xml:space="preserve">- </w:t>
      </w:r>
      <w:r w:rsidR="00282DC0">
        <w:rPr>
          <w:b w:val="0"/>
          <w:szCs w:val="28"/>
          <w:lang w:val="uk-UA"/>
        </w:rPr>
        <w:t>14706,9</w:t>
      </w:r>
      <w:r w:rsidR="009B2CAC">
        <w:rPr>
          <w:b w:val="0"/>
          <w:szCs w:val="28"/>
          <w:lang w:val="uk-UA"/>
        </w:rPr>
        <w:t xml:space="preserve"> тис. грн. і</w:t>
      </w:r>
      <w:r>
        <w:rPr>
          <w:b w:val="0"/>
          <w:szCs w:val="28"/>
          <w:lang w:val="uk-UA"/>
        </w:rPr>
        <w:t xml:space="preserve"> пільг </w:t>
      </w:r>
      <w:r w:rsidR="009B2CAC">
        <w:rPr>
          <w:b w:val="0"/>
          <w:szCs w:val="28"/>
          <w:lang w:val="uk-UA"/>
        </w:rPr>
        <w:t xml:space="preserve">- </w:t>
      </w:r>
      <w:r w:rsidR="00282DC0">
        <w:rPr>
          <w:b w:val="0"/>
          <w:szCs w:val="28"/>
          <w:lang w:val="uk-UA"/>
        </w:rPr>
        <w:t>960,1</w:t>
      </w:r>
      <w:r>
        <w:rPr>
          <w:b w:val="0"/>
          <w:szCs w:val="28"/>
          <w:lang w:val="uk-UA"/>
        </w:rPr>
        <w:t>тис. грн.  Станом на 01.10.2020 року субсидію отримують 3176 домогосподарств району.</w:t>
      </w:r>
    </w:p>
    <w:p w:rsidR="00591D86" w:rsidRDefault="00591D86" w:rsidP="00591D86">
      <w:pPr>
        <w:pStyle w:val="2"/>
        <w:tabs>
          <w:tab w:val="left" w:pos="4508"/>
        </w:tabs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13 громадянам, у тому числі 10 ветеранам війни та 3 багатодітним сім’ям, які проживають у не газифікованих житлових будинках, виплачено готівкою на придбання твердого палива 24,2 тис. грн. </w:t>
      </w:r>
    </w:p>
    <w:p w:rsidR="00733287" w:rsidRDefault="00591D86" w:rsidP="00591D86">
      <w:pPr>
        <w:pStyle w:val="2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Протягом 9 місяців поточного року </w:t>
      </w:r>
      <w:proofErr w:type="spellStart"/>
      <w:r>
        <w:rPr>
          <w:b w:val="0"/>
          <w:szCs w:val="28"/>
          <w:lang w:val="uk-UA"/>
        </w:rPr>
        <w:t>виплачено</w:t>
      </w:r>
      <w:proofErr w:type="spellEnd"/>
      <w:r>
        <w:rPr>
          <w:b w:val="0"/>
          <w:szCs w:val="28"/>
          <w:lang w:val="uk-UA"/>
        </w:rPr>
        <w:t xml:space="preserve"> державних соціальних допомог на загальну суму   30904,3 </w:t>
      </w:r>
      <w:r w:rsidRPr="00B60143">
        <w:rPr>
          <w:b w:val="0"/>
          <w:szCs w:val="28"/>
          <w:lang w:val="uk-UA"/>
        </w:rPr>
        <w:t>тис. грн.,</w:t>
      </w:r>
      <w:r>
        <w:rPr>
          <w:b w:val="0"/>
          <w:szCs w:val="28"/>
          <w:lang w:val="uk-UA"/>
        </w:rPr>
        <w:t xml:space="preserve"> із них о</w:t>
      </w:r>
      <w:r w:rsidRPr="0027290E">
        <w:rPr>
          <w:b w:val="0"/>
          <w:szCs w:val="28"/>
          <w:lang w:val="uk-UA"/>
        </w:rPr>
        <w:t>тримали державну соціальну допомогу</w:t>
      </w:r>
      <w:r>
        <w:rPr>
          <w:b w:val="0"/>
          <w:szCs w:val="28"/>
          <w:lang w:val="uk-UA"/>
        </w:rPr>
        <w:t xml:space="preserve">  </w:t>
      </w:r>
      <w:r w:rsidR="00C44EAB">
        <w:rPr>
          <w:b w:val="0"/>
          <w:szCs w:val="28"/>
          <w:lang w:val="uk-UA"/>
        </w:rPr>
        <w:t xml:space="preserve">1027 </w:t>
      </w:r>
      <w:r>
        <w:rPr>
          <w:b w:val="0"/>
          <w:szCs w:val="28"/>
          <w:lang w:val="uk-UA"/>
        </w:rPr>
        <w:t xml:space="preserve"> </w:t>
      </w:r>
      <w:r w:rsidRPr="0027290E">
        <w:rPr>
          <w:b w:val="0"/>
          <w:szCs w:val="28"/>
          <w:lang w:val="uk-UA"/>
        </w:rPr>
        <w:t xml:space="preserve">сімей з дітьми </w:t>
      </w:r>
      <w:r>
        <w:rPr>
          <w:b w:val="0"/>
          <w:szCs w:val="28"/>
          <w:lang w:val="uk-UA"/>
        </w:rPr>
        <w:t>в</w:t>
      </w:r>
      <w:r w:rsidRPr="0027290E">
        <w:rPr>
          <w:b w:val="0"/>
          <w:szCs w:val="28"/>
          <w:lang w:val="uk-UA"/>
        </w:rPr>
        <w:t xml:space="preserve"> сумі </w:t>
      </w:r>
      <w:r>
        <w:rPr>
          <w:b w:val="0"/>
          <w:szCs w:val="28"/>
          <w:lang w:val="uk-UA"/>
        </w:rPr>
        <w:t xml:space="preserve"> </w:t>
      </w:r>
      <w:r w:rsidR="00C44EAB">
        <w:rPr>
          <w:b w:val="0"/>
          <w:szCs w:val="28"/>
          <w:lang w:val="uk-UA"/>
        </w:rPr>
        <w:t>11285,9</w:t>
      </w:r>
      <w:r>
        <w:rPr>
          <w:b w:val="0"/>
          <w:szCs w:val="28"/>
          <w:lang w:val="uk-UA"/>
        </w:rPr>
        <w:t xml:space="preserve"> тис. грн., </w:t>
      </w:r>
      <w:r w:rsidRPr="0027290E">
        <w:rPr>
          <w:b w:val="0"/>
          <w:szCs w:val="28"/>
          <w:lang w:val="uk-UA"/>
        </w:rPr>
        <w:t xml:space="preserve"> 1</w:t>
      </w:r>
      <w:r>
        <w:rPr>
          <w:b w:val="0"/>
          <w:szCs w:val="28"/>
          <w:lang w:val="uk-UA"/>
        </w:rPr>
        <w:t>82</w:t>
      </w:r>
      <w:r w:rsidRPr="0027290E">
        <w:rPr>
          <w:b w:val="0"/>
          <w:szCs w:val="28"/>
          <w:lang w:val="uk-UA"/>
        </w:rPr>
        <w:t xml:space="preserve"> малозабезпечен</w:t>
      </w:r>
      <w:r>
        <w:rPr>
          <w:b w:val="0"/>
          <w:szCs w:val="28"/>
          <w:lang w:val="uk-UA"/>
        </w:rPr>
        <w:t>і</w:t>
      </w:r>
      <w:r w:rsidRPr="0027290E">
        <w:rPr>
          <w:b w:val="0"/>
          <w:szCs w:val="28"/>
          <w:lang w:val="uk-UA"/>
        </w:rPr>
        <w:t xml:space="preserve"> сім</w:t>
      </w:r>
      <w:r>
        <w:rPr>
          <w:b w:val="0"/>
          <w:szCs w:val="28"/>
          <w:lang w:val="uk-UA"/>
        </w:rPr>
        <w:t>’ї в</w:t>
      </w:r>
      <w:r w:rsidRPr="0027290E">
        <w:rPr>
          <w:b w:val="0"/>
          <w:szCs w:val="28"/>
          <w:lang w:val="uk-UA"/>
        </w:rPr>
        <w:t xml:space="preserve"> сумі </w:t>
      </w:r>
      <w:r w:rsidR="00C44EAB">
        <w:rPr>
          <w:b w:val="0"/>
          <w:szCs w:val="28"/>
          <w:lang w:val="uk-UA"/>
        </w:rPr>
        <w:t>389</w:t>
      </w:r>
      <w:r w:rsidR="005C5D1B">
        <w:rPr>
          <w:b w:val="0"/>
          <w:szCs w:val="28"/>
          <w:lang w:val="uk-UA"/>
        </w:rPr>
        <w:t>2</w:t>
      </w:r>
      <w:r w:rsidR="00C44EAB">
        <w:rPr>
          <w:b w:val="0"/>
          <w:szCs w:val="28"/>
          <w:lang w:val="uk-UA"/>
        </w:rPr>
        <w:t>,</w:t>
      </w:r>
      <w:r w:rsidR="005C5D1B">
        <w:rPr>
          <w:b w:val="0"/>
          <w:szCs w:val="28"/>
          <w:lang w:val="uk-UA"/>
        </w:rPr>
        <w:t>0</w:t>
      </w:r>
      <w:r>
        <w:rPr>
          <w:b w:val="0"/>
          <w:szCs w:val="28"/>
          <w:lang w:val="uk-UA"/>
        </w:rPr>
        <w:t xml:space="preserve"> </w:t>
      </w:r>
      <w:r w:rsidRPr="0027290E">
        <w:rPr>
          <w:b w:val="0"/>
          <w:szCs w:val="28"/>
          <w:lang w:val="uk-UA"/>
        </w:rPr>
        <w:t xml:space="preserve"> тис. грн., 3 сім’ї, батьки яких ухиляються від сплати аліментів </w:t>
      </w:r>
      <w:r>
        <w:rPr>
          <w:b w:val="0"/>
          <w:szCs w:val="28"/>
          <w:lang w:val="uk-UA"/>
        </w:rPr>
        <w:t>в</w:t>
      </w:r>
      <w:r w:rsidRPr="0027290E">
        <w:rPr>
          <w:b w:val="0"/>
          <w:szCs w:val="28"/>
          <w:lang w:val="uk-UA"/>
        </w:rPr>
        <w:t xml:space="preserve"> сумі </w:t>
      </w:r>
      <w:r w:rsidR="00C44EAB">
        <w:rPr>
          <w:b w:val="0"/>
          <w:szCs w:val="28"/>
          <w:lang w:val="uk-UA"/>
        </w:rPr>
        <w:t>20,4</w:t>
      </w:r>
      <w:r w:rsidRPr="0027290E">
        <w:rPr>
          <w:b w:val="0"/>
          <w:szCs w:val="28"/>
          <w:lang w:val="uk-UA"/>
        </w:rPr>
        <w:t xml:space="preserve"> тис. грн.</w:t>
      </w:r>
      <w:r>
        <w:rPr>
          <w:b w:val="0"/>
          <w:szCs w:val="28"/>
          <w:lang w:val="uk-UA"/>
        </w:rPr>
        <w:t xml:space="preserve">, 145 отримувачів допомоги на дітей, які виховуються в багатодітних сім’ях в сумі </w:t>
      </w:r>
      <w:r w:rsidR="00C44EAB">
        <w:rPr>
          <w:b w:val="0"/>
          <w:szCs w:val="28"/>
          <w:lang w:val="uk-UA"/>
        </w:rPr>
        <w:t>2837,3</w:t>
      </w:r>
      <w:r>
        <w:rPr>
          <w:b w:val="0"/>
          <w:szCs w:val="28"/>
          <w:lang w:val="uk-UA"/>
        </w:rPr>
        <w:t xml:space="preserve"> тис. грн., </w:t>
      </w:r>
      <w:r w:rsidR="00C44EAB">
        <w:rPr>
          <w:b w:val="0"/>
          <w:szCs w:val="28"/>
          <w:lang w:val="uk-UA"/>
        </w:rPr>
        <w:t>416</w:t>
      </w:r>
      <w:r>
        <w:rPr>
          <w:b w:val="0"/>
          <w:szCs w:val="28"/>
          <w:lang w:val="uk-UA"/>
        </w:rPr>
        <w:t xml:space="preserve"> отримувачів соціальної допомоги особам  з інвалідністю з дитинства та дітям з інвалідністю  в сумі </w:t>
      </w:r>
      <w:r w:rsidR="00C44EAB">
        <w:rPr>
          <w:b w:val="0"/>
          <w:szCs w:val="28"/>
          <w:lang w:val="uk-UA"/>
        </w:rPr>
        <w:t>7861,2</w:t>
      </w:r>
      <w:r>
        <w:rPr>
          <w:b w:val="0"/>
          <w:szCs w:val="28"/>
          <w:lang w:val="uk-UA"/>
        </w:rPr>
        <w:t xml:space="preserve"> тис. грн., </w:t>
      </w:r>
      <w:r w:rsidR="00C44EAB">
        <w:rPr>
          <w:b w:val="0"/>
          <w:szCs w:val="28"/>
          <w:lang w:val="uk-UA"/>
        </w:rPr>
        <w:t>7</w:t>
      </w:r>
      <w:r>
        <w:rPr>
          <w:b w:val="0"/>
          <w:szCs w:val="28"/>
          <w:lang w:val="uk-UA"/>
        </w:rPr>
        <w:t xml:space="preserve"> прийомних сімей району, в яких виховуються діти сиріти та діти позбавлені батьківського піклування  в сумі </w:t>
      </w:r>
      <w:r w:rsidR="00C44EAB">
        <w:rPr>
          <w:b w:val="0"/>
          <w:szCs w:val="28"/>
          <w:lang w:val="uk-UA"/>
        </w:rPr>
        <w:t xml:space="preserve">1357,3 </w:t>
      </w:r>
      <w:r>
        <w:rPr>
          <w:b w:val="0"/>
          <w:szCs w:val="28"/>
          <w:lang w:val="uk-UA"/>
        </w:rPr>
        <w:t>тис. грн., 2</w:t>
      </w:r>
      <w:r w:rsidR="00C44C0E">
        <w:rPr>
          <w:b w:val="0"/>
          <w:szCs w:val="28"/>
          <w:lang w:val="uk-UA"/>
        </w:rPr>
        <w:t>16</w:t>
      </w:r>
      <w:r>
        <w:rPr>
          <w:b w:val="0"/>
          <w:szCs w:val="28"/>
          <w:lang w:val="uk-UA"/>
        </w:rPr>
        <w:t xml:space="preserve"> отримувачів інших соціальних допомог в сумі </w:t>
      </w:r>
      <w:r w:rsidR="005C5D1B">
        <w:rPr>
          <w:b w:val="0"/>
          <w:szCs w:val="28"/>
          <w:lang w:val="uk-UA"/>
        </w:rPr>
        <w:t>3</w:t>
      </w:r>
      <w:r w:rsidR="00C44C0E">
        <w:rPr>
          <w:b w:val="0"/>
          <w:szCs w:val="28"/>
          <w:lang w:val="uk-UA"/>
        </w:rPr>
        <w:t>344,3</w:t>
      </w:r>
      <w:r>
        <w:rPr>
          <w:b w:val="0"/>
          <w:szCs w:val="28"/>
          <w:lang w:val="uk-UA"/>
        </w:rPr>
        <w:t xml:space="preserve"> тис. грн.</w:t>
      </w:r>
      <w:r w:rsidR="00C44C0E">
        <w:rPr>
          <w:b w:val="0"/>
          <w:szCs w:val="28"/>
          <w:lang w:val="uk-UA"/>
        </w:rPr>
        <w:t xml:space="preserve"> </w:t>
      </w:r>
    </w:p>
    <w:p w:rsidR="00733287" w:rsidRPr="00E821FD" w:rsidRDefault="00733287" w:rsidP="00591D86">
      <w:pPr>
        <w:pStyle w:val="2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</w:t>
      </w:r>
      <w:r w:rsidR="00C44C0E">
        <w:rPr>
          <w:b w:val="0"/>
          <w:szCs w:val="28"/>
          <w:lang w:val="uk-UA"/>
        </w:rPr>
        <w:t>44 особи отримують тимчасову державну соціальну допомогу непрацюючій особі, яка досягла загального пенсійного віку, але не набула права на пенсійну виплату, яким за 9 місяців поточного року виплачено 305,9 тис. грн., середньомісячний розмір такої допомоги складає 772,38 грн.</w:t>
      </w:r>
      <w:r>
        <w:rPr>
          <w:b w:val="0"/>
          <w:szCs w:val="28"/>
          <w:lang w:val="uk-UA"/>
        </w:rPr>
        <w:t xml:space="preserve"> Вищевказана тимчасова допомога призначається непрацюючій особі, яка досягла віку, визначеного частиною першою статті 26 Закону України «Про загальнообов’язкове державне пенсійне страхування», але не набула права на пенсійну виплату у зв’язку з відсутністю страхового стажу, передбаченого </w:t>
      </w:r>
      <w:r w:rsidRPr="00E821FD">
        <w:rPr>
          <w:b w:val="0"/>
          <w:szCs w:val="28"/>
          <w:lang w:val="uk-UA"/>
        </w:rPr>
        <w:t>нормами зазначеної статті, за наявності в неї не менш як 15 років страхового стажу.</w:t>
      </w:r>
    </w:p>
    <w:p w:rsidR="00591D86" w:rsidRPr="00E821FD" w:rsidRDefault="00E821FD" w:rsidP="00E821FD">
      <w:pPr>
        <w:tabs>
          <w:tab w:val="left" w:pos="4820"/>
        </w:tabs>
        <w:jc w:val="both"/>
        <w:rPr>
          <w:b/>
          <w:sz w:val="28"/>
          <w:szCs w:val="28"/>
          <w:lang w:val="uk-UA"/>
        </w:rPr>
      </w:pPr>
      <w:r w:rsidRPr="00E821FD">
        <w:rPr>
          <w:sz w:val="28"/>
          <w:szCs w:val="28"/>
          <w:lang w:val="uk-UA"/>
        </w:rPr>
        <w:t xml:space="preserve">           </w:t>
      </w:r>
      <w:r w:rsidR="00591D86" w:rsidRPr="00E821FD">
        <w:rPr>
          <w:sz w:val="28"/>
          <w:szCs w:val="28"/>
          <w:lang w:val="uk-UA"/>
        </w:rPr>
        <w:t xml:space="preserve">Здійснено фінансове забезпечення громадян, які постраждали внаслідок Чорнобильської катастрофи, а саме: 117 осіб отримали компенсації, допомоги та пільги на суму </w:t>
      </w:r>
      <w:r w:rsidR="007B08E6" w:rsidRPr="00E821FD">
        <w:rPr>
          <w:sz w:val="28"/>
          <w:szCs w:val="28"/>
          <w:lang w:val="uk-UA"/>
        </w:rPr>
        <w:t>389,0</w:t>
      </w:r>
      <w:r w:rsidR="00591D86" w:rsidRPr="00E821FD">
        <w:rPr>
          <w:sz w:val="28"/>
          <w:szCs w:val="28"/>
          <w:lang w:val="uk-UA"/>
        </w:rPr>
        <w:t xml:space="preserve"> тис. грн. за рахунок коштів державного бюджету, ліки за пільговими рецептами лікарів на суму </w:t>
      </w:r>
      <w:r w:rsidR="007B08E6" w:rsidRPr="00E821FD">
        <w:rPr>
          <w:sz w:val="28"/>
          <w:szCs w:val="28"/>
          <w:lang w:val="uk-UA"/>
        </w:rPr>
        <w:t>75,1</w:t>
      </w:r>
      <w:r w:rsidR="00591D86" w:rsidRPr="00E821FD">
        <w:rPr>
          <w:sz w:val="28"/>
          <w:szCs w:val="28"/>
          <w:lang w:val="uk-UA"/>
        </w:rPr>
        <w:t xml:space="preserve"> тис. грн. за рахунок коштів обласного бюджету. 12 учасникам ліквідації наслідків на Чорнобильській АЕС виплачена грошова компенсація замість санаторно-курортної путівки на загальну суму        7,5 тис. грн.  </w:t>
      </w:r>
    </w:p>
    <w:p w:rsidR="00591D86" w:rsidRDefault="00DF7123" w:rsidP="00591D86">
      <w:pPr>
        <w:pStyle w:val="a5"/>
        <w:spacing w:after="0"/>
        <w:ind w:left="0"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 даний час в управлінні на обліку перебуває 10605 внутрішньо переміщених осіб, із них:  4262 чоловіків, 6343 жінок, 725 дітей до 18 років, 1238 осіб працездатного віку,</w:t>
      </w:r>
      <w:r w:rsidRPr="00DF712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198 осіб з інвалідністю, 8235 пенсіонерів.    </w:t>
      </w:r>
      <w:r w:rsidR="00591D86" w:rsidRPr="00E821FD">
        <w:rPr>
          <w:sz w:val="28"/>
          <w:szCs w:val="28"/>
          <w:lang w:val="uk-UA"/>
        </w:rPr>
        <w:t>Протягом звітного періоду до управління соціального захисту</w:t>
      </w:r>
      <w:r w:rsidR="00591D86" w:rsidRPr="0027290E">
        <w:rPr>
          <w:sz w:val="28"/>
          <w:szCs w:val="28"/>
          <w:lang w:val="uk-UA"/>
        </w:rPr>
        <w:t xml:space="preserve"> населення </w:t>
      </w:r>
      <w:r w:rsidR="00591D86" w:rsidRPr="0027290E">
        <w:rPr>
          <w:sz w:val="28"/>
          <w:szCs w:val="28"/>
          <w:lang w:val="uk-UA"/>
        </w:rPr>
        <w:lastRenderedPageBreak/>
        <w:t>райдержадміністрації звернулося</w:t>
      </w:r>
      <w:r w:rsidR="0065024D">
        <w:rPr>
          <w:sz w:val="28"/>
          <w:szCs w:val="28"/>
          <w:lang w:val="uk-UA"/>
        </w:rPr>
        <w:t xml:space="preserve"> 507 </w:t>
      </w:r>
      <w:r w:rsidR="00591D86" w:rsidRPr="0027290E">
        <w:rPr>
          <w:sz w:val="28"/>
          <w:szCs w:val="28"/>
          <w:lang w:val="uk-UA"/>
        </w:rPr>
        <w:t>вну</w:t>
      </w:r>
      <w:r w:rsidR="0065024D">
        <w:rPr>
          <w:sz w:val="28"/>
          <w:szCs w:val="28"/>
          <w:lang w:val="uk-UA"/>
        </w:rPr>
        <w:t>трішньо переміщених осіб з питання</w:t>
      </w:r>
      <w:r w:rsidR="00591D86" w:rsidRPr="0027290E">
        <w:rPr>
          <w:sz w:val="28"/>
          <w:szCs w:val="28"/>
          <w:lang w:val="uk-UA"/>
        </w:rPr>
        <w:t xml:space="preserve">                                                                                                                                                                             призначення (відновлення) соціальних виплат та </w:t>
      </w:r>
      <w:r w:rsidR="00B33876">
        <w:rPr>
          <w:sz w:val="28"/>
          <w:szCs w:val="28"/>
          <w:lang w:val="uk-UA"/>
        </w:rPr>
        <w:t>423</w:t>
      </w:r>
      <w:r w:rsidR="00591D86">
        <w:rPr>
          <w:sz w:val="28"/>
          <w:szCs w:val="28"/>
          <w:lang w:val="uk-UA"/>
        </w:rPr>
        <w:t xml:space="preserve"> </w:t>
      </w:r>
      <w:r w:rsidR="00591D86" w:rsidRPr="0027290E">
        <w:rPr>
          <w:sz w:val="28"/>
          <w:szCs w:val="28"/>
          <w:lang w:val="uk-UA"/>
        </w:rPr>
        <w:t>громадян щодо надання статусу внутрішньо переміщеної особи.</w:t>
      </w:r>
      <w:r w:rsidR="00591D86">
        <w:rPr>
          <w:sz w:val="28"/>
          <w:szCs w:val="28"/>
          <w:lang w:val="uk-UA"/>
        </w:rPr>
        <w:t xml:space="preserve"> Протягом </w:t>
      </w:r>
      <w:r w:rsidR="007B08E6">
        <w:rPr>
          <w:sz w:val="28"/>
          <w:szCs w:val="28"/>
          <w:lang w:val="uk-UA"/>
        </w:rPr>
        <w:t>9 місяців</w:t>
      </w:r>
      <w:r w:rsidR="00591D86">
        <w:rPr>
          <w:sz w:val="28"/>
          <w:szCs w:val="28"/>
          <w:lang w:val="uk-UA"/>
        </w:rPr>
        <w:t xml:space="preserve"> </w:t>
      </w:r>
      <w:r w:rsidR="007B08E6">
        <w:rPr>
          <w:sz w:val="28"/>
          <w:szCs w:val="28"/>
          <w:lang w:val="uk-UA"/>
        </w:rPr>
        <w:t>462</w:t>
      </w:r>
      <w:r w:rsidR="00591D86">
        <w:rPr>
          <w:sz w:val="28"/>
          <w:szCs w:val="28"/>
          <w:lang w:val="uk-UA"/>
        </w:rPr>
        <w:t xml:space="preserve"> сім’</w:t>
      </w:r>
      <w:r w:rsidR="007B08E6">
        <w:rPr>
          <w:sz w:val="28"/>
          <w:szCs w:val="28"/>
          <w:lang w:val="uk-UA"/>
        </w:rPr>
        <w:t>ям</w:t>
      </w:r>
      <w:r w:rsidR="00591D86">
        <w:rPr>
          <w:sz w:val="28"/>
          <w:szCs w:val="28"/>
          <w:lang w:val="uk-UA"/>
        </w:rPr>
        <w:t xml:space="preserve">  внутрішньо переміщених осіб виплачено щомісячної адресної допомоги на проживання, в тому числі на оплату житлово-комунальних послуг на суму     </w:t>
      </w:r>
      <w:r w:rsidR="007B08E6">
        <w:rPr>
          <w:sz w:val="28"/>
          <w:szCs w:val="28"/>
          <w:lang w:val="uk-UA"/>
        </w:rPr>
        <w:t>5683,6</w:t>
      </w:r>
      <w:r w:rsidR="00591D86">
        <w:rPr>
          <w:sz w:val="28"/>
          <w:szCs w:val="28"/>
          <w:lang w:val="uk-UA"/>
        </w:rPr>
        <w:t xml:space="preserve"> тис. грн. Сім’ї внутрішньо переміщених осіб користуються також субсидією чи пільгою за місцем фактичного проживання.</w:t>
      </w:r>
    </w:p>
    <w:p w:rsidR="00E821FD" w:rsidRPr="00E821FD" w:rsidRDefault="00E821FD" w:rsidP="00E821FD">
      <w:pPr>
        <w:tabs>
          <w:tab w:val="left" w:pos="4820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</w:t>
      </w:r>
      <w:r w:rsidRPr="00E821FD">
        <w:rPr>
          <w:sz w:val="28"/>
          <w:szCs w:val="28"/>
          <w:lang w:val="uk-UA"/>
        </w:rPr>
        <w:t xml:space="preserve">У зв’язку з карантином, пов’язаного з </w:t>
      </w:r>
      <w:proofErr w:type="spellStart"/>
      <w:r w:rsidRPr="00E821FD">
        <w:rPr>
          <w:sz w:val="28"/>
          <w:szCs w:val="28"/>
          <w:lang w:val="uk-UA"/>
        </w:rPr>
        <w:t>короновірусною</w:t>
      </w:r>
      <w:proofErr w:type="spellEnd"/>
      <w:r w:rsidRPr="00E821FD">
        <w:rPr>
          <w:sz w:val="28"/>
          <w:szCs w:val="28"/>
          <w:lang w:val="uk-UA"/>
        </w:rPr>
        <w:t xml:space="preserve"> хворобою (COVID-19), </w:t>
      </w:r>
      <w:r>
        <w:rPr>
          <w:sz w:val="28"/>
          <w:szCs w:val="28"/>
          <w:lang w:val="uk-UA"/>
        </w:rPr>
        <w:t xml:space="preserve">управлінням соціального захисту населення  забезпечується подовження виплат державних соціальних допомог </w:t>
      </w:r>
      <w:r w:rsidRPr="00E821FD">
        <w:rPr>
          <w:sz w:val="28"/>
          <w:szCs w:val="28"/>
          <w:lang w:val="uk-UA"/>
        </w:rPr>
        <w:t xml:space="preserve"> без звернення</w:t>
      </w:r>
      <w:r>
        <w:rPr>
          <w:sz w:val="28"/>
          <w:szCs w:val="28"/>
          <w:lang w:val="uk-UA"/>
        </w:rPr>
        <w:t xml:space="preserve"> громадян до управління.</w:t>
      </w:r>
      <w:r w:rsidRPr="00E821FD">
        <w:rPr>
          <w:sz w:val="28"/>
          <w:szCs w:val="28"/>
          <w:lang w:val="uk-UA"/>
        </w:rPr>
        <w:t xml:space="preserve"> </w:t>
      </w:r>
    </w:p>
    <w:p w:rsidR="00591D86" w:rsidRPr="0027290E" w:rsidRDefault="00591D86" w:rsidP="00591D86">
      <w:pPr>
        <w:ind w:firstLine="720"/>
        <w:jc w:val="both"/>
        <w:rPr>
          <w:sz w:val="28"/>
          <w:szCs w:val="28"/>
          <w:lang w:val="uk-UA" w:eastAsia="uk-UA"/>
        </w:rPr>
      </w:pPr>
      <w:r w:rsidRPr="0027290E">
        <w:rPr>
          <w:sz w:val="28"/>
          <w:szCs w:val="28"/>
          <w:lang w:val="uk-UA" w:eastAsia="uk-UA"/>
        </w:rPr>
        <w:t xml:space="preserve">Здійснено </w:t>
      </w:r>
      <w:r w:rsidRPr="0027290E">
        <w:rPr>
          <w:bCs/>
          <w:sz w:val="28"/>
          <w:szCs w:val="28"/>
          <w:lang w:val="uk-UA" w:eastAsia="uk-UA"/>
        </w:rPr>
        <w:t>обстеження матеріально-побутових умов</w:t>
      </w:r>
      <w:r w:rsidR="00902BCD">
        <w:rPr>
          <w:bCs/>
          <w:sz w:val="28"/>
          <w:szCs w:val="28"/>
          <w:lang w:val="uk-UA" w:eastAsia="uk-UA"/>
        </w:rPr>
        <w:t xml:space="preserve"> </w:t>
      </w:r>
      <w:r w:rsidRPr="0027290E">
        <w:rPr>
          <w:sz w:val="28"/>
          <w:szCs w:val="28"/>
          <w:lang w:val="uk-UA" w:eastAsia="uk-UA"/>
        </w:rPr>
        <w:t xml:space="preserve">проживання </w:t>
      </w:r>
      <w:r>
        <w:rPr>
          <w:sz w:val="28"/>
          <w:szCs w:val="28"/>
          <w:lang w:val="uk-UA" w:eastAsia="uk-UA"/>
        </w:rPr>
        <w:t>101</w:t>
      </w:r>
      <w:r w:rsidRPr="0027290E">
        <w:rPr>
          <w:sz w:val="28"/>
          <w:szCs w:val="28"/>
          <w:lang w:val="uk-UA" w:eastAsia="uk-UA"/>
        </w:rPr>
        <w:t>сім</w:t>
      </w:r>
      <w:r>
        <w:rPr>
          <w:sz w:val="28"/>
          <w:szCs w:val="28"/>
          <w:lang w:val="uk-UA" w:eastAsia="uk-UA"/>
        </w:rPr>
        <w:t>’ї, що звертаються за призначенням соціальних допомог та житлових субсидій.</w:t>
      </w:r>
    </w:p>
    <w:p w:rsidR="00591D86" w:rsidRPr="0027290E" w:rsidRDefault="00591D86" w:rsidP="00591D86">
      <w:pPr>
        <w:ind w:firstLine="720"/>
        <w:jc w:val="both"/>
        <w:rPr>
          <w:sz w:val="28"/>
          <w:szCs w:val="28"/>
          <w:lang w:val="uk-UA" w:eastAsia="uk-UA"/>
        </w:rPr>
      </w:pPr>
      <w:r w:rsidRPr="0027290E">
        <w:rPr>
          <w:sz w:val="28"/>
          <w:szCs w:val="28"/>
          <w:lang w:val="uk-UA" w:eastAsia="uk-UA"/>
        </w:rPr>
        <w:t xml:space="preserve">Проведено перевірку </w:t>
      </w:r>
      <w:r>
        <w:rPr>
          <w:sz w:val="28"/>
          <w:szCs w:val="28"/>
          <w:lang w:val="uk-UA" w:eastAsia="uk-UA"/>
        </w:rPr>
        <w:t xml:space="preserve">достовірності інформації про </w:t>
      </w:r>
      <w:r w:rsidRPr="0027290E">
        <w:rPr>
          <w:sz w:val="28"/>
          <w:szCs w:val="28"/>
          <w:lang w:val="uk-UA" w:eastAsia="uk-UA"/>
        </w:rPr>
        <w:t>факт</w:t>
      </w:r>
      <w:r>
        <w:rPr>
          <w:sz w:val="28"/>
          <w:szCs w:val="28"/>
          <w:lang w:val="uk-UA" w:eastAsia="uk-UA"/>
        </w:rPr>
        <w:t>ичне місце</w:t>
      </w:r>
      <w:r w:rsidRPr="0027290E">
        <w:rPr>
          <w:sz w:val="28"/>
          <w:szCs w:val="28"/>
          <w:lang w:val="uk-UA" w:eastAsia="uk-UA"/>
        </w:rPr>
        <w:t xml:space="preserve"> проживання на території району </w:t>
      </w:r>
      <w:r>
        <w:rPr>
          <w:sz w:val="28"/>
          <w:szCs w:val="28"/>
          <w:lang w:val="uk-UA" w:eastAsia="uk-UA"/>
        </w:rPr>
        <w:t>276</w:t>
      </w:r>
      <w:r w:rsidRPr="0027290E">
        <w:rPr>
          <w:sz w:val="28"/>
          <w:szCs w:val="28"/>
          <w:lang w:val="uk-UA" w:eastAsia="uk-UA"/>
        </w:rPr>
        <w:t xml:space="preserve"> сімей, які перемістилися з тимчасово окупованої території України та районів проведення операції об’єднаних сил.</w:t>
      </w:r>
    </w:p>
    <w:p w:rsidR="00591D86" w:rsidRPr="0027290E" w:rsidRDefault="00591D86" w:rsidP="00591D86">
      <w:pPr>
        <w:pStyle w:val="2"/>
        <w:rPr>
          <w:b w:val="0"/>
          <w:szCs w:val="28"/>
          <w:lang w:val="uk-UA"/>
        </w:rPr>
      </w:pPr>
      <w:r w:rsidRPr="0027290E">
        <w:rPr>
          <w:b w:val="0"/>
          <w:szCs w:val="28"/>
          <w:lang w:val="uk-UA"/>
        </w:rPr>
        <w:t xml:space="preserve">Протягом </w:t>
      </w:r>
      <w:r w:rsidR="00B33876">
        <w:rPr>
          <w:b w:val="0"/>
          <w:szCs w:val="28"/>
          <w:lang w:val="uk-UA"/>
        </w:rPr>
        <w:t>9 місяців</w:t>
      </w:r>
      <w:r w:rsidRPr="0027290E">
        <w:rPr>
          <w:b w:val="0"/>
          <w:szCs w:val="28"/>
          <w:lang w:val="uk-UA"/>
        </w:rPr>
        <w:t xml:space="preserve"> 20</w:t>
      </w:r>
      <w:r>
        <w:rPr>
          <w:b w:val="0"/>
          <w:szCs w:val="28"/>
          <w:lang w:val="uk-UA"/>
        </w:rPr>
        <w:t>20</w:t>
      </w:r>
      <w:r w:rsidRPr="0027290E">
        <w:rPr>
          <w:b w:val="0"/>
          <w:szCs w:val="28"/>
          <w:lang w:val="uk-UA"/>
        </w:rPr>
        <w:t xml:space="preserve"> року проведено </w:t>
      </w:r>
      <w:r w:rsidR="00B33876">
        <w:rPr>
          <w:b w:val="0"/>
          <w:szCs w:val="28"/>
          <w:lang w:val="uk-UA"/>
        </w:rPr>
        <w:t xml:space="preserve">22 </w:t>
      </w:r>
      <w:r w:rsidRPr="0027290E">
        <w:rPr>
          <w:b w:val="0"/>
          <w:szCs w:val="28"/>
          <w:lang w:val="uk-UA"/>
        </w:rPr>
        <w:t xml:space="preserve">повідомних реєстрацій колективних договорів, з них: </w:t>
      </w:r>
      <w:r w:rsidR="00B33876">
        <w:rPr>
          <w:b w:val="0"/>
          <w:szCs w:val="28"/>
          <w:lang w:val="uk-UA"/>
        </w:rPr>
        <w:t>8</w:t>
      </w:r>
      <w:r>
        <w:rPr>
          <w:b w:val="0"/>
          <w:szCs w:val="28"/>
          <w:lang w:val="uk-UA"/>
        </w:rPr>
        <w:t xml:space="preserve"> –</w:t>
      </w:r>
      <w:r w:rsidRPr="0027290E">
        <w:rPr>
          <w:b w:val="0"/>
          <w:szCs w:val="28"/>
        </w:rPr>
        <w:t xml:space="preserve"> колективних</w:t>
      </w:r>
      <w:r>
        <w:rPr>
          <w:b w:val="0"/>
          <w:szCs w:val="28"/>
          <w:lang w:val="uk-UA"/>
        </w:rPr>
        <w:t xml:space="preserve"> </w:t>
      </w:r>
      <w:r w:rsidRPr="0027290E">
        <w:rPr>
          <w:b w:val="0"/>
          <w:szCs w:val="28"/>
        </w:rPr>
        <w:t xml:space="preserve">договорів та </w:t>
      </w:r>
      <w:r>
        <w:rPr>
          <w:b w:val="0"/>
          <w:szCs w:val="28"/>
          <w:lang w:val="uk-UA"/>
        </w:rPr>
        <w:t>1</w:t>
      </w:r>
      <w:r w:rsidR="00B33876">
        <w:rPr>
          <w:b w:val="0"/>
          <w:szCs w:val="28"/>
          <w:lang w:val="uk-UA"/>
        </w:rPr>
        <w:t xml:space="preserve">4 </w:t>
      </w:r>
      <w:r>
        <w:rPr>
          <w:b w:val="0"/>
          <w:szCs w:val="28"/>
          <w:lang w:val="uk-UA"/>
        </w:rPr>
        <w:t>-</w:t>
      </w:r>
      <w:r w:rsidRPr="0027290E">
        <w:rPr>
          <w:b w:val="0"/>
          <w:szCs w:val="28"/>
        </w:rPr>
        <w:t xml:space="preserve"> додаткових</w:t>
      </w:r>
      <w:r>
        <w:rPr>
          <w:b w:val="0"/>
          <w:szCs w:val="28"/>
          <w:lang w:val="uk-UA"/>
        </w:rPr>
        <w:t xml:space="preserve"> </w:t>
      </w:r>
      <w:r w:rsidRPr="0027290E">
        <w:rPr>
          <w:b w:val="0"/>
          <w:szCs w:val="28"/>
        </w:rPr>
        <w:t>угод до колективних</w:t>
      </w:r>
      <w:r>
        <w:rPr>
          <w:b w:val="0"/>
          <w:szCs w:val="28"/>
          <w:lang w:val="uk-UA"/>
        </w:rPr>
        <w:t xml:space="preserve"> </w:t>
      </w:r>
      <w:r w:rsidRPr="0027290E">
        <w:rPr>
          <w:b w:val="0"/>
          <w:szCs w:val="28"/>
        </w:rPr>
        <w:t>договорів</w:t>
      </w:r>
      <w:r w:rsidRPr="0027290E">
        <w:rPr>
          <w:b w:val="0"/>
          <w:szCs w:val="28"/>
          <w:lang w:val="uk-UA"/>
        </w:rPr>
        <w:t>.</w:t>
      </w:r>
    </w:p>
    <w:p w:rsidR="00591D86" w:rsidRDefault="00591D86" w:rsidP="00591D86">
      <w:pPr>
        <w:ind w:firstLine="720"/>
        <w:jc w:val="both"/>
        <w:rPr>
          <w:sz w:val="28"/>
          <w:szCs w:val="28"/>
          <w:lang w:val="uk-UA"/>
        </w:rPr>
      </w:pPr>
      <w:r w:rsidRPr="0027290E">
        <w:rPr>
          <w:sz w:val="28"/>
          <w:szCs w:val="28"/>
          <w:lang w:val="uk-UA"/>
        </w:rPr>
        <w:t>Протягом звітного періоду на обліку в</w:t>
      </w:r>
      <w:r w:rsidRPr="0027290E">
        <w:rPr>
          <w:bCs/>
          <w:sz w:val="28"/>
          <w:szCs w:val="28"/>
          <w:bdr w:val="none" w:sz="0" w:space="0" w:color="auto" w:frame="1"/>
          <w:lang w:val="uk-UA"/>
        </w:rPr>
        <w:t xml:space="preserve"> Єдиному  державному автоматизованому реєстрі осіб, які мають право на пільги </w:t>
      </w:r>
      <w:r w:rsidRPr="0027290E">
        <w:rPr>
          <w:sz w:val="28"/>
          <w:szCs w:val="28"/>
          <w:lang w:val="uk-UA"/>
        </w:rPr>
        <w:t xml:space="preserve"> перебувало</w:t>
      </w:r>
      <w:r w:rsidR="00902BCD">
        <w:rPr>
          <w:sz w:val="28"/>
          <w:szCs w:val="28"/>
          <w:lang w:val="uk-UA"/>
        </w:rPr>
        <w:t xml:space="preserve"> 6642</w:t>
      </w:r>
      <w:r w:rsidRPr="0027290E">
        <w:rPr>
          <w:sz w:val="28"/>
          <w:szCs w:val="28"/>
          <w:lang w:val="uk-UA"/>
        </w:rPr>
        <w:t xml:space="preserve"> осіб, </w:t>
      </w:r>
      <w:r>
        <w:rPr>
          <w:sz w:val="28"/>
          <w:szCs w:val="28"/>
          <w:lang w:val="uk-UA"/>
        </w:rPr>
        <w:t>і</w:t>
      </w:r>
      <w:r w:rsidRPr="0027290E">
        <w:rPr>
          <w:sz w:val="28"/>
          <w:szCs w:val="28"/>
          <w:lang w:val="uk-UA"/>
        </w:rPr>
        <w:t xml:space="preserve">з них: </w:t>
      </w:r>
      <w:r w:rsidR="00902BCD">
        <w:rPr>
          <w:sz w:val="28"/>
          <w:szCs w:val="28"/>
          <w:lang w:val="uk-UA"/>
        </w:rPr>
        <w:t>428</w:t>
      </w:r>
      <w:r w:rsidRPr="0027290E">
        <w:rPr>
          <w:sz w:val="28"/>
          <w:szCs w:val="28"/>
          <w:lang w:val="uk-UA"/>
        </w:rPr>
        <w:t xml:space="preserve"> учасників операції об</w:t>
      </w:r>
      <w:r>
        <w:rPr>
          <w:sz w:val="28"/>
          <w:szCs w:val="28"/>
          <w:lang w:val="uk-UA"/>
        </w:rPr>
        <w:t>’</w:t>
      </w:r>
      <w:r w:rsidRPr="0027290E">
        <w:rPr>
          <w:sz w:val="28"/>
          <w:szCs w:val="28"/>
          <w:lang w:val="uk-UA"/>
        </w:rPr>
        <w:t xml:space="preserve">єднаних сил (АТО); </w:t>
      </w:r>
      <w:r>
        <w:rPr>
          <w:sz w:val="28"/>
          <w:szCs w:val="28"/>
          <w:lang w:val="uk-UA"/>
        </w:rPr>
        <w:t>2</w:t>
      </w:r>
      <w:r w:rsidRPr="0027290E">
        <w:rPr>
          <w:sz w:val="28"/>
          <w:szCs w:val="28"/>
          <w:lang w:val="uk-UA"/>
        </w:rPr>
        <w:t xml:space="preserve"> учасник</w:t>
      </w:r>
      <w:r>
        <w:rPr>
          <w:sz w:val="28"/>
          <w:szCs w:val="28"/>
          <w:lang w:val="uk-UA"/>
        </w:rPr>
        <w:t>а</w:t>
      </w:r>
      <w:r w:rsidRPr="0027290E">
        <w:rPr>
          <w:sz w:val="28"/>
          <w:szCs w:val="28"/>
          <w:lang w:val="uk-UA"/>
        </w:rPr>
        <w:t xml:space="preserve"> війни АТО/ООС, </w:t>
      </w:r>
      <w:r>
        <w:rPr>
          <w:sz w:val="28"/>
          <w:szCs w:val="28"/>
          <w:lang w:val="uk-UA"/>
        </w:rPr>
        <w:t>1</w:t>
      </w:r>
      <w:r w:rsidRPr="0027290E">
        <w:rPr>
          <w:sz w:val="28"/>
          <w:szCs w:val="28"/>
          <w:lang w:val="uk-UA"/>
        </w:rPr>
        <w:t xml:space="preserve"> особ</w:t>
      </w:r>
      <w:r>
        <w:rPr>
          <w:sz w:val="28"/>
          <w:szCs w:val="28"/>
          <w:lang w:val="uk-UA"/>
        </w:rPr>
        <w:t>а</w:t>
      </w:r>
      <w:r w:rsidRPr="0027290E">
        <w:rPr>
          <w:sz w:val="28"/>
          <w:szCs w:val="28"/>
          <w:lang w:val="uk-UA"/>
        </w:rPr>
        <w:t xml:space="preserve"> з інвалідністю внаслідок війни АТО/ООС.</w:t>
      </w:r>
      <w:r>
        <w:rPr>
          <w:sz w:val="28"/>
          <w:szCs w:val="28"/>
          <w:lang w:val="uk-UA"/>
        </w:rPr>
        <w:t xml:space="preserve"> У районі проживає 5 сімей загиблих учасників антитерористичної операції, в яких виховується 2 дітей, батьки яких загинули. </w:t>
      </w:r>
      <w:r w:rsidR="00902BCD">
        <w:rPr>
          <w:sz w:val="28"/>
          <w:szCs w:val="28"/>
          <w:lang w:val="uk-UA"/>
        </w:rPr>
        <w:t>372</w:t>
      </w:r>
      <w:r>
        <w:rPr>
          <w:sz w:val="28"/>
          <w:szCs w:val="28"/>
          <w:lang w:val="uk-UA"/>
        </w:rPr>
        <w:t xml:space="preserve"> пільговиків різних категорій звернулись до управління за виплатою пільг на житлово-комунальні послуги у грошовій готівковій формі.</w:t>
      </w:r>
    </w:p>
    <w:p w:rsidR="00591D86" w:rsidRDefault="00591D86" w:rsidP="00591D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Виплачено одноразової грошової допомоги до 5 травня</w:t>
      </w:r>
      <w:r w:rsidR="00B33876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 </w:t>
      </w:r>
      <w:r w:rsidR="00B33876">
        <w:rPr>
          <w:sz w:val="28"/>
          <w:szCs w:val="28"/>
          <w:lang w:val="uk-UA"/>
        </w:rPr>
        <w:t>726</w:t>
      </w:r>
      <w:r>
        <w:rPr>
          <w:sz w:val="28"/>
          <w:szCs w:val="28"/>
          <w:lang w:val="uk-UA"/>
        </w:rPr>
        <w:t xml:space="preserve"> ветеранам війни (з урахуванням внутрішньо переміщених осіб) на суму 10</w:t>
      </w:r>
      <w:r w:rsidR="00B33876">
        <w:rPr>
          <w:sz w:val="28"/>
          <w:szCs w:val="28"/>
          <w:lang w:val="uk-UA"/>
        </w:rPr>
        <w:t>83</w:t>
      </w:r>
      <w:r>
        <w:rPr>
          <w:sz w:val="28"/>
          <w:szCs w:val="28"/>
          <w:lang w:val="uk-UA"/>
        </w:rPr>
        <w:t>,</w:t>
      </w:r>
      <w:r w:rsidR="00B33876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тис. грн.                         </w:t>
      </w:r>
    </w:p>
    <w:p w:rsidR="00591D86" w:rsidRPr="0027290E" w:rsidRDefault="00B33876" w:rsidP="00591D86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11 </w:t>
      </w:r>
      <w:r w:rsidR="00591D86">
        <w:rPr>
          <w:sz w:val="28"/>
          <w:szCs w:val="28"/>
          <w:lang w:val="uk-UA"/>
        </w:rPr>
        <w:t xml:space="preserve">військовослужбовцям, звільненим з військової строкової служби, виплачена матеріальна допомога на загальну суму </w:t>
      </w:r>
      <w:r>
        <w:rPr>
          <w:sz w:val="28"/>
          <w:szCs w:val="28"/>
          <w:lang w:val="uk-UA"/>
        </w:rPr>
        <w:t>22,4</w:t>
      </w:r>
      <w:r w:rsidR="00591D86">
        <w:rPr>
          <w:sz w:val="28"/>
          <w:szCs w:val="28"/>
          <w:lang w:val="uk-UA"/>
        </w:rPr>
        <w:t xml:space="preserve"> тис. грн. </w:t>
      </w:r>
    </w:p>
    <w:p w:rsidR="001E609A" w:rsidRDefault="00591D86" w:rsidP="001E609A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AA26A3">
        <w:rPr>
          <w:sz w:val="28"/>
          <w:szCs w:val="28"/>
          <w:lang w:val="uk-UA"/>
        </w:rPr>
        <w:t xml:space="preserve"> 5</w:t>
      </w:r>
      <w:r>
        <w:rPr>
          <w:sz w:val="28"/>
          <w:szCs w:val="28"/>
          <w:lang w:val="uk-UA"/>
        </w:rPr>
        <w:t xml:space="preserve"> ветеран</w:t>
      </w:r>
      <w:r w:rsidR="00AA26A3">
        <w:rPr>
          <w:sz w:val="28"/>
          <w:szCs w:val="28"/>
          <w:lang w:val="uk-UA"/>
        </w:rPr>
        <w:t>ів</w:t>
      </w:r>
      <w:r>
        <w:rPr>
          <w:sz w:val="28"/>
          <w:szCs w:val="28"/>
          <w:lang w:val="uk-UA"/>
        </w:rPr>
        <w:t xml:space="preserve"> війни та 1 особа з інвалідністю  були забезпечені путівками до санаторіїв, які підпорядковані Міністерству соціальної політики України.</w:t>
      </w:r>
      <w:r w:rsidR="00AA26A3">
        <w:rPr>
          <w:sz w:val="28"/>
          <w:szCs w:val="28"/>
          <w:lang w:val="uk-UA"/>
        </w:rPr>
        <w:t xml:space="preserve"> 7 осіб з інвалідністю та 3 громадян, які постраждали внаслідок Чорнобильської катастрофи пройшли санаторно-курортне лікування па підставі укладених трьохсторонніх договорів. </w:t>
      </w:r>
      <w:r>
        <w:rPr>
          <w:sz w:val="28"/>
          <w:szCs w:val="28"/>
          <w:lang w:val="uk-UA"/>
        </w:rPr>
        <w:t xml:space="preserve"> </w:t>
      </w:r>
      <w:r w:rsidR="00B026F7">
        <w:rPr>
          <w:sz w:val="28"/>
          <w:szCs w:val="28"/>
          <w:lang w:val="uk-UA"/>
        </w:rPr>
        <w:t>65</w:t>
      </w:r>
      <w:r>
        <w:rPr>
          <w:sz w:val="28"/>
          <w:szCs w:val="28"/>
          <w:lang w:val="uk-UA"/>
        </w:rPr>
        <w:t xml:space="preserve"> особам видано 1</w:t>
      </w:r>
      <w:r w:rsidR="00B026F7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 xml:space="preserve"> направлен</w:t>
      </w:r>
      <w:r w:rsidR="00A7788B">
        <w:rPr>
          <w:sz w:val="28"/>
          <w:szCs w:val="28"/>
          <w:lang w:val="uk-UA"/>
        </w:rPr>
        <w:t>ь</w:t>
      </w:r>
      <w:r>
        <w:rPr>
          <w:sz w:val="28"/>
          <w:szCs w:val="28"/>
          <w:lang w:val="uk-UA"/>
        </w:rPr>
        <w:t xml:space="preserve"> </w:t>
      </w:r>
      <w:r w:rsidRPr="0027290E">
        <w:rPr>
          <w:sz w:val="28"/>
          <w:szCs w:val="28"/>
          <w:lang w:val="uk-UA"/>
        </w:rPr>
        <w:t>на виготовлення та заміну протезно</w:t>
      </w:r>
      <w:r>
        <w:rPr>
          <w:sz w:val="28"/>
          <w:szCs w:val="28"/>
          <w:lang w:val="uk-UA"/>
        </w:rPr>
        <w:t>-</w:t>
      </w:r>
      <w:r w:rsidRPr="0027290E">
        <w:rPr>
          <w:sz w:val="28"/>
          <w:szCs w:val="28"/>
          <w:lang w:val="uk-UA"/>
        </w:rPr>
        <w:t>ортопедичних виробів</w:t>
      </w:r>
      <w:r w:rsidR="00475B93">
        <w:rPr>
          <w:sz w:val="28"/>
          <w:szCs w:val="28"/>
          <w:lang w:val="uk-UA"/>
        </w:rPr>
        <w:t xml:space="preserve">, </w:t>
      </w:r>
      <w:r w:rsidRPr="0027290E">
        <w:rPr>
          <w:sz w:val="28"/>
          <w:szCs w:val="28"/>
          <w:lang w:val="uk-UA"/>
        </w:rPr>
        <w:t xml:space="preserve"> технічних та інших засобів реабілітації</w:t>
      </w:r>
      <w:r>
        <w:rPr>
          <w:sz w:val="28"/>
          <w:szCs w:val="28"/>
          <w:lang w:val="uk-UA"/>
        </w:rPr>
        <w:t xml:space="preserve">. Протягом </w:t>
      </w:r>
      <w:r w:rsidR="00B026F7">
        <w:rPr>
          <w:sz w:val="28"/>
          <w:szCs w:val="28"/>
          <w:lang w:val="uk-UA"/>
        </w:rPr>
        <w:t>9 місяців поточного року</w:t>
      </w:r>
      <w:r>
        <w:rPr>
          <w:sz w:val="28"/>
          <w:szCs w:val="28"/>
          <w:lang w:val="uk-UA"/>
        </w:rPr>
        <w:t xml:space="preserve"> </w:t>
      </w:r>
      <w:r w:rsidR="00475B93">
        <w:rPr>
          <w:sz w:val="28"/>
          <w:szCs w:val="28"/>
          <w:lang w:val="uk-UA"/>
        </w:rPr>
        <w:t xml:space="preserve"> </w:t>
      </w:r>
      <w:r w:rsidR="00B026F7">
        <w:rPr>
          <w:sz w:val="28"/>
          <w:szCs w:val="28"/>
          <w:lang w:val="uk-UA"/>
        </w:rPr>
        <w:t>43</w:t>
      </w:r>
      <w:r>
        <w:rPr>
          <w:sz w:val="28"/>
          <w:szCs w:val="28"/>
          <w:lang w:val="uk-UA"/>
        </w:rPr>
        <w:t xml:space="preserve"> ос</w:t>
      </w:r>
      <w:r w:rsidR="00B026F7">
        <w:rPr>
          <w:sz w:val="28"/>
          <w:szCs w:val="28"/>
          <w:lang w:val="uk-UA"/>
        </w:rPr>
        <w:t>оби</w:t>
      </w:r>
      <w:r>
        <w:rPr>
          <w:sz w:val="28"/>
          <w:szCs w:val="28"/>
          <w:lang w:val="uk-UA"/>
        </w:rPr>
        <w:t xml:space="preserve"> забезпечено </w:t>
      </w:r>
      <w:r w:rsidR="00B026F7">
        <w:rPr>
          <w:sz w:val="28"/>
          <w:szCs w:val="28"/>
          <w:lang w:val="uk-UA"/>
        </w:rPr>
        <w:t>97</w:t>
      </w:r>
      <w:r>
        <w:rPr>
          <w:sz w:val="28"/>
          <w:szCs w:val="28"/>
          <w:lang w:val="uk-UA"/>
        </w:rPr>
        <w:t xml:space="preserve"> одиницями технічних засобів реабілітації, </w:t>
      </w:r>
      <w:r w:rsidR="00C36AD9">
        <w:rPr>
          <w:sz w:val="28"/>
          <w:szCs w:val="28"/>
          <w:lang w:val="uk-UA"/>
        </w:rPr>
        <w:t>4</w:t>
      </w:r>
      <w:r>
        <w:rPr>
          <w:sz w:val="28"/>
          <w:szCs w:val="28"/>
          <w:lang w:val="uk-UA"/>
        </w:rPr>
        <w:t xml:space="preserve"> особ</w:t>
      </w:r>
      <w:r w:rsidR="00C36AD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з інвалідністю отримал</w:t>
      </w:r>
      <w:r w:rsidR="00C36AD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компенсацію за самостійно придбан</w:t>
      </w:r>
      <w:r w:rsidR="00466F8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мобільн</w:t>
      </w:r>
      <w:r w:rsidR="00466F8E">
        <w:rPr>
          <w:sz w:val="28"/>
          <w:szCs w:val="28"/>
          <w:lang w:val="uk-UA"/>
        </w:rPr>
        <w:t>і</w:t>
      </w:r>
      <w:r>
        <w:rPr>
          <w:sz w:val="28"/>
          <w:szCs w:val="28"/>
          <w:lang w:val="uk-UA"/>
        </w:rPr>
        <w:t xml:space="preserve"> телефон</w:t>
      </w:r>
      <w:r w:rsidR="00466F8E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на суму </w:t>
      </w:r>
      <w:r w:rsidR="00C36AD9">
        <w:rPr>
          <w:sz w:val="28"/>
          <w:szCs w:val="28"/>
          <w:lang w:val="uk-UA"/>
        </w:rPr>
        <w:t>13,0</w:t>
      </w:r>
      <w:r>
        <w:rPr>
          <w:sz w:val="28"/>
          <w:szCs w:val="28"/>
          <w:lang w:val="uk-UA"/>
        </w:rPr>
        <w:t xml:space="preserve"> тис. грн. </w:t>
      </w:r>
      <w:r w:rsidR="001E609A">
        <w:rPr>
          <w:sz w:val="28"/>
          <w:szCs w:val="28"/>
          <w:lang w:val="uk-UA"/>
        </w:rPr>
        <w:t>Всього на забезпечення протезно-ортопедичними виробами та технічними засобами реабілітації за рахунок коштів державного бюджету витрачено 443,0 тис. грн.</w:t>
      </w:r>
    </w:p>
    <w:p w:rsidR="00591D86" w:rsidRDefault="001E609A" w:rsidP="00591D86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</w:t>
      </w:r>
      <w:r w:rsidR="00591D86">
        <w:rPr>
          <w:sz w:val="28"/>
          <w:szCs w:val="28"/>
          <w:lang w:val="uk-UA"/>
        </w:rPr>
        <w:t xml:space="preserve">1 дитина з інвалідністю отримала реабілітаційні послуги на суму </w:t>
      </w:r>
      <w:r>
        <w:rPr>
          <w:sz w:val="28"/>
          <w:szCs w:val="28"/>
          <w:lang w:val="uk-UA"/>
        </w:rPr>
        <w:t xml:space="preserve">               </w:t>
      </w:r>
      <w:r w:rsidR="00591D86">
        <w:rPr>
          <w:sz w:val="28"/>
          <w:szCs w:val="28"/>
          <w:lang w:val="uk-UA"/>
        </w:rPr>
        <w:t xml:space="preserve">16,0 тис. грн. в ТОВ «Міжнародна реабілітаційна клініка </w:t>
      </w:r>
      <w:proofErr w:type="spellStart"/>
      <w:r w:rsidR="00591D86">
        <w:rPr>
          <w:sz w:val="28"/>
          <w:szCs w:val="28"/>
          <w:lang w:val="uk-UA"/>
        </w:rPr>
        <w:t>Козявкіна</w:t>
      </w:r>
      <w:proofErr w:type="spellEnd"/>
      <w:r w:rsidR="00591D86">
        <w:rPr>
          <w:sz w:val="28"/>
          <w:szCs w:val="28"/>
          <w:lang w:val="uk-UA"/>
        </w:rPr>
        <w:t xml:space="preserve">»  </w:t>
      </w:r>
      <w:r>
        <w:rPr>
          <w:sz w:val="28"/>
          <w:szCs w:val="28"/>
          <w:lang w:val="uk-UA"/>
        </w:rPr>
        <w:t xml:space="preserve">                    </w:t>
      </w:r>
      <w:r w:rsidR="00591D86">
        <w:rPr>
          <w:sz w:val="28"/>
          <w:szCs w:val="28"/>
          <w:lang w:val="uk-UA"/>
        </w:rPr>
        <w:t>м. Трускавець</w:t>
      </w:r>
      <w:r w:rsidR="00AA26A3">
        <w:rPr>
          <w:sz w:val="28"/>
          <w:szCs w:val="28"/>
          <w:lang w:val="uk-UA"/>
        </w:rPr>
        <w:t xml:space="preserve"> та </w:t>
      </w:r>
      <w:r w:rsidR="00475B93">
        <w:rPr>
          <w:sz w:val="28"/>
          <w:szCs w:val="28"/>
          <w:lang w:val="uk-UA"/>
        </w:rPr>
        <w:t>2</w:t>
      </w:r>
      <w:r w:rsidR="00AA26A3">
        <w:rPr>
          <w:sz w:val="28"/>
          <w:szCs w:val="28"/>
          <w:lang w:val="uk-UA"/>
        </w:rPr>
        <w:t xml:space="preserve"> дитин</w:t>
      </w:r>
      <w:r w:rsidR="00475B93">
        <w:rPr>
          <w:sz w:val="28"/>
          <w:szCs w:val="28"/>
          <w:lang w:val="uk-UA"/>
        </w:rPr>
        <w:t>и</w:t>
      </w:r>
      <w:r w:rsidR="00AA26A3">
        <w:rPr>
          <w:sz w:val="28"/>
          <w:szCs w:val="28"/>
          <w:lang w:val="uk-UA"/>
        </w:rPr>
        <w:t xml:space="preserve"> отримал</w:t>
      </w:r>
      <w:r w:rsidR="00475B93">
        <w:rPr>
          <w:sz w:val="28"/>
          <w:szCs w:val="28"/>
          <w:lang w:val="uk-UA"/>
        </w:rPr>
        <w:t>и</w:t>
      </w:r>
      <w:r w:rsidR="00AA26A3">
        <w:rPr>
          <w:sz w:val="28"/>
          <w:szCs w:val="28"/>
          <w:lang w:val="uk-UA"/>
        </w:rPr>
        <w:t xml:space="preserve"> реабілітаційні послуги </w:t>
      </w:r>
      <w:r w:rsidR="008F786E">
        <w:rPr>
          <w:sz w:val="28"/>
          <w:szCs w:val="28"/>
          <w:lang w:val="uk-UA"/>
        </w:rPr>
        <w:t xml:space="preserve">на </w:t>
      </w:r>
      <w:r w:rsidR="00475B93">
        <w:rPr>
          <w:sz w:val="28"/>
          <w:szCs w:val="28"/>
          <w:lang w:val="uk-UA"/>
        </w:rPr>
        <w:t xml:space="preserve">загальну </w:t>
      </w:r>
      <w:r w:rsidR="008F786E">
        <w:rPr>
          <w:sz w:val="28"/>
          <w:szCs w:val="28"/>
          <w:lang w:val="uk-UA"/>
        </w:rPr>
        <w:t xml:space="preserve">суму </w:t>
      </w:r>
      <w:r>
        <w:rPr>
          <w:sz w:val="28"/>
          <w:szCs w:val="28"/>
          <w:lang w:val="uk-UA"/>
        </w:rPr>
        <w:t xml:space="preserve">     </w:t>
      </w:r>
      <w:r w:rsidR="00475B93">
        <w:rPr>
          <w:sz w:val="28"/>
          <w:szCs w:val="28"/>
          <w:lang w:val="uk-UA"/>
        </w:rPr>
        <w:t>33,6</w:t>
      </w:r>
      <w:r w:rsidR="008F786E">
        <w:rPr>
          <w:sz w:val="28"/>
          <w:szCs w:val="28"/>
          <w:lang w:val="uk-UA"/>
        </w:rPr>
        <w:t xml:space="preserve"> тис. грн. </w:t>
      </w:r>
      <w:r w:rsidR="00AA26A3">
        <w:rPr>
          <w:sz w:val="28"/>
          <w:szCs w:val="28"/>
          <w:lang w:val="uk-UA"/>
        </w:rPr>
        <w:t>в закладі охорони здоров’я</w:t>
      </w:r>
      <w:r w:rsidR="008F786E">
        <w:rPr>
          <w:sz w:val="28"/>
          <w:szCs w:val="28"/>
          <w:lang w:val="uk-UA"/>
        </w:rPr>
        <w:t xml:space="preserve"> «Центр комплексної реабілітації дітей з інвалідністю «Відродження» м. Чернігів. </w:t>
      </w:r>
      <w:r w:rsidR="00591D86">
        <w:rPr>
          <w:sz w:val="28"/>
          <w:szCs w:val="28"/>
          <w:lang w:val="uk-UA"/>
        </w:rPr>
        <w:t xml:space="preserve"> </w:t>
      </w:r>
    </w:p>
    <w:p w:rsidR="00591D86" w:rsidRDefault="00591D86" w:rsidP="00591D86">
      <w:pPr>
        <w:pStyle w:val="a5"/>
        <w:spacing w:after="0"/>
        <w:ind w:left="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          За рахунок коштів державного бюджету </w:t>
      </w:r>
      <w:r w:rsidR="00AA6EEE">
        <w:rPr>
          <w:sz w:val="28"/>
          <w:szCs w:val="28"/>
          <w:lang w:val="uk-UA"/>
        </w:rPr>
        <w:t>3</w:t>
      </w:r>
      <w:r>
        <w:rPr>
          <w:sz w:val="28"/>
          <w:szCs w:val="28"/>
          <w:lang w:val="uk-UA"/>
        </w:rPr>
        <w:t xml:space="preserve"> особам з інвалідністю та </w:t>
      </w:r>
      <w:r w:rsidR="00AA6EEE">
        <w:rPr>
          <w:sz w:val="28"/>
          <w:szCs w:val="28"/>
          <w:lang w:val="uk-UA"/>
        </w:rPr>
        <w:t>16</w:t>
      </w:r>
      <w:r>
        <w:rPr>
          <w:sz w:val="28"/>
          <w:szCs w:val="28"/>
          <w:lang w:val="uk-UA"/>
        </w:rPr>
        <w:t xml:space="preserve"> непрацюючим малозабезпеченим особам виплачена одноразова матеріальна допомога на загальну суму </w:t>
      </w:r>
      <w:r w:rsidR="00AA6EEE">
        <w:rPr>
          <w:sz w:val="28"/>
          <w:szCs w:val="28"/>
          <w:lang w:val="uk-UA"/>
        </w:rPr>
        <w:t>16,0</w:t>
      </w:r>
      <w:r>
        <w:rPr>
          <w:sz w:val="28"/>
          <w:szCs w:val="28"/>
          <w:lang w:val="uk-UA"/>
        </w:rPr>
        <w:t xml:space="preserve"> тис. грн.</w:t>
      </w:r>
    </w:p>
    <w:p w:rsidR="00591D86" w:rsidRPr="0027290E" w:rsidRDefault="00591D86" w:rsidP="00591D86">
      <w:pPr>
        <w:pStyle w:val="a5"/>
        <w:spacing w:after="0"/>
        <w:ind w:left="0"/>
        <w:jc w:val="both"/>
        <w:rPr>
          <w:color w:val="FF0000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В черзі для отримання пільгових автомобілів перебуває 25 осіб, в тому числі: 1 особа з інвалідністю внаслідок війни, 19 осіб з інвалідністю загального захворювання та з дитинства, 5 осіб з інвалідністю, захворювання яких пов’язане з ліквідацією катастрофи на Чорнобильській АЕС. За 1 півріччя поточного року 2</w:t>
      </w:r>
      <w:r w:rsidR="008F786E">
        <w:rPr>
          <w:sz w:val="28"/>
          <w:szCs w:val="28"/>
          <w:lang w:val="uk-UA"/>
        </w:rPr>
        <w:t>7</w:t>
      </w:r>
      <w:r>
        <w:rPr>
          <w:sz w:val="28"/>
          <w:szCs w:val="28"/>
          <w:lang w:val="uk-UA"/>
        </w:rPr>
        <w:t xml:space="preserve"> особам з інвалідністю виплачено грошову компенсацію на бензин, ремонт і технічне обслуговування автомобілів та на транспортне обслуговування на загальну суму </w:t>
      </w:r>
      <w:r w:rsidR="008F786E">
        <w:rPr>
          <w:sz w:val="28"/>
          <w:szCs w:val="28"/>
          <w:lang w:val="uk-UA"/>
        </w:rPr>
        <w:t>6</w:t>
      </w:r>
      <w:r>
        <w:rPr>
          <w:sz w:val="28"/>
          <w:szCs w:val="28"/>
          <w:lang w:val="uk-UA"/>
        </w:rPr>
        <w:t>,</w:t>
      </w:r>
      <w:r w:rsidR="008F786E">
        <w:rPr>
          <w:sz w:val="28"/>
          <w:szCs w:val="28"/>
          <w:lang w:val="uk-UA"/>
        </w:rPr>
        <w:t>0</w:t>
      </w:r>
      <w:r>
        <w:rPr>
          <w:sz w:val="28"/>
          <w:szCs w:val="28"/>
          <w:lang w:val="uk-UA"/>
        </w:rPr>
        <w:t xml:space="preserve"> тис. грн.   </w:t>
      </w: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</w:t>
      </w:r>
      <w:r w:rsidR="008F786E">
        <w:rPr>
          <w:b w:val="0"/>
          <w:szCs w:val="28"/>
          <w:lang w:val="uk-UA"/>
        </w:rPr>
        <w:t>5</w:t>
      </w:r>
      <w:r>
        <w:rPr>
          <w:b w:val="0"/>
          <w:szCs w:val="28"/>
          <w:lang w:val="uk-UA"/>
        </w:rPr>
        <w:t xml:space="preserve"> громадянам забезпечено відшкодування витрат на поховання померлих членів сім’ї, які мали статус особи з інвалідністю внаслідок війни на суму           </w:t>
      </w:r>
      <w:r w:rsidR="00792610">
        <w:rPr>
          <w:b w:val="0"/>
          <w:szCs w:val="28"/>
          <w:lang w:val="uk-UA"/>
        </w:rPr>
        <w:t>14,8</w:t>
      </w:r>
      <w:r>
        <w:rPr>
          <w:b w:val="0"/>
          <w:szCs w:val="28"/>
          <w:lang w:val="uk-UA"/>
        </w:rPr>
        <w:t xml:space="preserve"> тис. грн. Встановлено надгробок на могилі померлого Героя </w:t>
      </w:r>
      <w:r w:rsidR="008823C3">
        <w:rPr>
          <w:b w:val="0"/>
          <w:szCs w:val="28"/>
          <w:lang w:val="uk-UA"/>
        </w:rPr>
        <w:t>С</w:t>
      </w:r>
      <w:r>
        <w:rPr>
          <w:b w:val="0"/>
          <w:szCs w:val="28"/>
          <w:lang w:val="uk-UA"/>
        </w:rPr>
        <w:t xml:space="preserve">оціалістичної </w:t>
      </w:r>
      <w:r w:rsidR="008823C3">
        <w:rPr>
          <w:b w:val="0"/>
          <w:szCs w:val="28"/>
          <w:lang w:val="uk-UA"/>
        </w:rPr>
        <w:t>П</w:t>
      </w:r>
      <w:r>
        <w:rPr>
          <w:b w:val="0"/>
          <w:szCs w:val="28"/>
          <w:lang w:val="uk-UA"/>
        </w:rPr>
        <w:t>раці Бабкіна Миколи Григоровича, загальна вартість якого становить               49,8 тис. грн.</w:t>
      </w:r>
      <w:r w:rsidR="00792610">
        <w:rPr>
          <w:b w:val="0"/>
          <w:szCs w:val="28"/>
          <w:lang w:val="uk-UA"/>
        </w:rPr>
        <w:t xml:space="preserve"> Забезпечено відшкодування витрат на поховання особи, яка мала особливі трудові заслуги перед Батьківщиною на суму 3,2 тис. грн. та виплачено одноразову </w:t>
      </w:r>
      <w:r w:rsidR="005D2ABC">
        <w:rPr>
          <w:b w:val="0"/>
          <w:szCs w:val="28"/>
          <w:lang w:val="uk-UA"/>
        </w:rPr>
        <w:t>допомогу дружині померлого Героя України на суму 10,6 тис. грн.</w:t>
      </w:r>
      <w:r w:rsidR="00792610">
        <w:rPr>
          <w:b w:val="0"/>
          <w:szCs w:val="28"/>
          <w:lang w:val="uk-UA"/>
        </w:rPr>
        <w:t xml:space="preserve">    </w:t>
      </w:r>
      <w:r>
        <w:rPr>
          <w:b w:val="0"/>
          <w:szCs w:val="28"/>
          <w:lang w:val="uk-UA"/>
        </w:rPr>
        <w:t xml:space="preserve"> </w:t>
      </w: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1 дитина з багатодітної сім’ї була направлена на оздоровлення до Міжнародного дитячого центру «Артек».</w:t>
      </w:r>
    </w:p>
    <w:p w:rsidR="00B51658" w:rsidRDefault="00B51658" w:rsidP="00B51658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Забезпечуються  виплати, які передбачені заходами Комплексної програми соціального захисту населення Новопсковського району на 2016-2022 роки та Програми зайнятості населення Новопсковського району на період до 2020 року.   </w:t>
      </w:r>
    </w:p>
    <w:p w:rsidR="00E821FD" w:rsidRDefault="00B51658" w:rsidP="00E821FD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</w:t>
      </w:r>
      <w:r w:rsidR="00E821FD">
        <w:rPr>
          <w:b w:val="0"/>
          <w:szCs w:val="28"/>
          <w:lang w:val="uk-UA"/>
        </w:rPr>
        <w:t xml:space="preserve"> 4 сім’ї, в якій народилася дитина, отримали в управлінні соціального захисту населення  одноразову натуральну допомогу «пакунок малюка», 100 сімей отримали  «пакунок малюка» в  пологовому відділенні Новопсковському РТМО, вартість </w:t>
      </w:r>
      <w:r w:rsidR="00F77CC6">
        <w:rPr>
          <w:b w:val="0"/>
          <w:szCs w:val="28"/>
          <w:lang w:val="uk-UA"/>
        </w:rPr>
        <w:t>одного пакунку складала</w:t>
      </w:r>
      <w:r w:rsidR="00E821FD">
        <w:rPr>
          <w:b w:val="0"/>
          <w:szCs w:val="28"/>
          <w:lang w:val="uk-UA"/>
        </w:rPr>
        <w:t xml:space="preserve">  4139,60 грн.  </w:t>
      </w:r>
    </w:p>
    <w:p w:rsidR="00E821FD" w:rsidRDefault="00E821FD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</w:t>
      </w:r>
      <w:r w:rsidR="009A2F6B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 </w:t>
      </w:r>
      <w:r w:rsidR="009A2F6B">
        <w:rPr>
          <w:b w:val="0"/>
          <w:szCs w:val="28"/>
          <w:lang w:val="uk-UA"/>
        </w:rPr>
        <w:t>З</w:t>
      </w:r>
      <w:r>
        <w:rPr>
          <w:b w:val="0"/>
          <w:szCs w:val="28"/>
          <w:lang w:val="uk-UA"/>
        </w:rPr>
        <w:t xml:space="preserve"> 01 вересня </w:t>
      </w:r>
      <w:r w:rsidR="009A2F6B">
        <w:rPr>
          <w:b w:val="0"/>
          <w:szCs w:val="28"/>
          <w:lang w:val="uk-UA"/>
        </w:rPr>
        <w:t xml:space="preserve">2020 року змінено механізм надання «пакунку малюка» з одноразової натуральної допомоги на грошову компенсацію відповідно до постанови КМУ від 29.07.2020р. № 744 «Деякі питання реалізації пілотного проекту з монетизації одноразової натуральної допомоги «пакунок малюка». Розмір грошової компенсації вартості одноразової натуральної допомоги «пакунок малюка» становить 5 тис. гривень. </w:t>
      </w:r>
    </w:p>
    <w:p w:rsidR="00B62EFD" w:rsidRDefault="00B62EFD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</w:t>
      </w:r>
      <w:r w:rsidR="00B403DF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 xml:space="preserve">До Новопсковського територіального центру соціального обслуговування (надання соціальних послуг) направлено 41 заяву з документами осіб похилого віку та осіб з інвалідністю щодо подальшого надання їм соціальних послуг.  </w:t>
      </w: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</w:t>
      </w:r>
      <w:r w:rsidRPr="00C36DFD">
        <w:rPr>
          <w:b w:val="0"/>
          <w:szCs w:val="28"/>
          <w:lang w:val="uk-UA"/>
        </w:rPr>
        <w:t>Проведено:</w:t>
      </w:r>
      <w:r>
        <w:rPr>
          <w:b w:val="0"/>
          <w:szCs w:val="28"/>
          <w:lang w:val="uk-UA"/>
        </w:rPr>
        <w:t xml:space="preserve"> </w:t>
      </w:r>
      <w:r w:rsidR="00F056A1">
        <w:rPr>
          <w:b w:val="0"/>
          <w:szCs w:val="28"/>
          <w:lang w:val="uk-UA"/>
        </w:rPr>
        <w:t xml:space="preserve">3 </w:t>
      </w:r>
      <w:r w:rsidRPr="00C36DFD">
        <w:rPr>
          <w:b w:val="0"/>
          <w:color w:val="000000"/>
          <w:szCs w:val="28"/>
          <w:shd w:val="clear" w:color="auto" w:fill="FFFFFF"/>
          <w:lang w:val="uk-UA"/>
        </w:rPr>
        <w:t xml:space="preserve">засідання </w:t>
      </w:r>
      <w:r w:rsidRPr="00C36DFD">
        <w:rPr>
          <w:b w:val="0"/>
          <w:szCs w:val="28"/>
          <w:lang w:val="uk-UA"/>
        </w:rPr>
        <w:t>міжвідомчої робочої групи з питань легалізації праці та зайнятості населення, забезпечення дотримання державних гарантій з оплати праці</w:t>
      </w:r>
      <w:r w:rsidRPr="00C36DFD">
        <w:rPr>
          <w:b w:val="0"/>
          <w:color w:val="000000"/>
          <w:szCs w:val="28"/>
          <w:shd w:val="clear" w:color="auto" w:fill="FFFFFF"/>
          <w:lang w:val="uk-UA"/>
        </w:rPr>
        <w:t>,</w:t>
      </w:r>
      <w:r>
        <w:rPr>
          <w:b w:val="0"/>
          <w:color w:val="000000"/>
          <w:szCs w:val="28"/>
          <w:shd w:val="clear" w:color="auto" w:fill="FFFFFF"/>
          <w:lang w:val="uk-UA"/>
        </w:rPr>
        <w:t xml:space="preserve"> </w:t>
      </w:r>
      <w:r w:rsidR="00902BCD">
        <w:rPr>
          <w:b w:val="0"/>
          <w:color w:val="000000"/>
          <w:szCs w:val="28"/>
          <w:shd w:val="clear" w:color="auto" w:fill="FFFFFF"/>
          <w:lang w:val="uk-UA"/>
        </w:rPr>
        <w:t xml:space="preserve">17 </w:t>
      </w:r>
      <w:r w:rsidRPr="00C36DFD">
        <w:rPr>
          <w:b w:val="0"/>
          <w:szCs w:val="28"/>
          <w:lang w:val="uk-UA"/>
        </w:rPr>
        <w:t>засідань комісії з розгляду звернень громадян щодо надання субсидій, державної соціальної допомоги малозабезпеченим сім’ям та включення до державного реєстру пільговиків</w:t>
      </w:r>
      <w:r>
        <w:rPr>
          <w:b w:val="0"/>
          <w:szCs w:val="28"/>
          <w:lang w:val="uk-UA"/>
        </w:rPr>
        <w:t>.</w:t>
      </w:r>
    </w:p>
    <w:p w:rsidR="00C433D6" w:rsidRDefault="007B07D9" w:rsidP="00C433D6">
      <w:pPr>
        <w:jc w:val="both"/>
        <w:rPr>
          <w:sz w:val="28"/>
          <w:szCs w:val="28"/>
          <w:lang w:val="uk-UA"/>
        </w:rPr>
      </w:pPr>
      <w:r w:rsidRPr="00C433D6">
        <w:rPr>
          <w:sz w:val="28"/>
          <w:szCs w:val="28"/>
          <w:lang w:val="uk-UA"/>
        </w:rPr>
        <w:t xml:space="preserve">       </w:t>
      </w:r>
      <w:r w:rsidR="00C433D6">
        <w:rPr>
          <w:sz w:val="28"/>
          <w:szCs w:val="28"/>
          <w:lang w:val="uk-UA"/>
        </w:rPr>
        <w:t>Протягом звітного періоду було з</w:t>
      </w:r>
      <w:r w:rsidR="00B51658" w:rsidRPr="00C433D6">
        <w:rPr>
          <w:sz w:val="28"/>
          <w:szCs w:val="28"/>
          <w:lang w:val="uk-UA"/>
        </w:rPr>
        <w:t>абезпечено роботу</w:t>
      </w:r>
      <w:r w:rsidR="00C433D6">
        <w:rPr>
          <w:sz w:val="28"/>
          <w:szCs w:val="28"/>
          <w:lang w:val="uk-UA"/>
        </w:rPr>
        <w:t xml:space="preserve"> засідань:</w:t>
      </w:r>
      <w:r w:rsidR="00C433D6" w:rsidRPr="00C433D6">
        <w:rPr>
          <w:sz w:val="28"/>
          <w:szCs w:val="28"/>
          <w:lang w:val="uk-UA"/>
        </w:rPr>
        <w:t xml:space="preserve"> </w:t>
      </w:r>
    </w:p>
    <w:p w:rsidR="00C433D6" w:rsidRPr="00C433D6" w:rsidRDefault="00C433D6" w:rsidP="00C4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Pr="00C433D6">
        <w:rPr>
          <w:sz w:val="28"/>
          <w:szCs w:val="28"/>
          <w:lang w:val="uk-UA"/>
        </w:rPr>
        <w:t>Спостережної комісії при Новопсковській районній державній адміністрації Луганської області;</w:t>
      </w:r>
    </w:p>
    <w:p w:rsidR="00C433D6" w:rsidRPr="00C433D6" w:rsidRDefault="00C433D6" w:rsidP="00C4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 </w:t>
      </w:r>
      <w:r w:rsidRPr="00C433D6">
        <w:rPr>
          <w:sz w:val="28"/>
          <w:szCs w:val="28"/>
          <w:lang w:val="uk-UA"/>
        </w:rPr>
        <w:t>Комітету забезпечення доступності осіб з інвалідністю та інших маломобільних груп населення до об’єктів соціальної та інженерно-транспортної інфраструктури</w:t>
      </w:r>
      <w:r>
        <w:rPr>
          <w:sz w:val="28"/>
          <w:szCs w:val="28"/>
          <w:lang w:val="uk-UA"/>
        </w:rPr>
        <w:t>;</w:t>
      </w:r>
    </w:p>
    <w:p w:rsidR="00C433D6" w:rsidRPr="00C433D6" w:rsidRDefault="00C433D6" w:rsidP="00C4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- К</w:t>
      </w:r>
      <w:r w:rsidRPr="00C433D6">
        <w:rPr>
          <w:sz w:val="28"/>
          <w:szCs w:val="28"/>
          <w:lang w:val="uk-UA"/>
        </w:rPr>
        <w:t>оординаційної ради з питань сім’ї, гендерної рівності, демографічного розвитку, запобігання та протидії  домашньому насильству  та протидії торгівлі людьми</w:t>
      </w:r>
      <w:r>
        <w:rPr>
          <w:sz w:val="28"/>
          <w:szCs w:val="28"/>
          <w:lang w:val="uk-UA"/>
        </w:rPr>
        <w:t>;</w:t>
      </w:r>
    </w:p>
    <w:p w:rsidR="00C433D6" w:rsidRDefault="00C433D6" w:rsidP="00C4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- К</w:t>
      </w:r>
      <w:r w:rsidRPr="00C433D6">
        <w:rPr>
          <w:sz w:val="28"/>
          <w:szCs w:val="28"/>
          <w:lang w:val="uk-UA"/>
        </w:rPr>
        <w:t>омісії з питань призначення (відновлення) соціальних виплат внутрішньо переміщеним особам</w:t>
      </w:r>
      <w:r>
        <w:rPr>
          <w:sz w:val="28"/>
          <w:szCs w:val="28"/>
          <w:lang w:val="uk-UA"/>
        </w:rPr>
        <w:t>;</w:t>
      </w:r>
    </w:p>
    <w:p w:rsidR="00C433D6" w:rsidRPr="00C433D6" w:rsidRDefault="00C433D6" w:rsidP="00C433D6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-  К</w:t>
      </w:r>
      <w:r w:rsidRPr="00C433D6">
        <w:rPr>
          <w:sz w:val="28"/>
          <w:szCs w:val="28"/>
          <w:lang w:val="uk-UA"/>
        </w:rPr>
        <w:t>омісії щодо розгляду заяв внутрішньо переміщених осіб, які захищали незалежність, суверенітет та територіальну цілісність України</w:t>
      </w:r>
      <w:r>
        <w:rPr>
          <w:sz w:val="28"/>
          <w:szCs w:val="28"/>
          <w:lang w:val="uk-UA"/>
        </w:rPr>
        <w:t>;</w:t>
      </w:r>
    </w:p>
    <w:p w:rsidR="00C433D6" w:rsidRDefault="00C433D6" w:rsidP="00C4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33D6">
        <w:rPr>
          <w:sz w:val="28"/>
          <w:szCs w:val="28"/>
          <w:lang w:val="uk-UA"/>
        </w:rPr>
        <w:t xml:space="preserve">- Комісії щодо розгляду заяв членів сімей загиблих та осіб з інвалідністю про </w:t>
      </w:r>
      <w:r>
        <w:rPr>
          <w:sz w:val="28"/>
          <w:szCs w:val="28"/>
          <w:lang w:val="uk-UA"/>
        </w:rPr>
        <w:t xml:space="preserve">    </w:t>
      </w:r>
      <w:r w:rsidR="00B62EFD">
        <w:rPr>
          <w:sz w:val="28"/>
          <w:szCs w:val="28"/>
          <w:lang w:val="uk-UA"/>
        </w:rPr>
        <w:t xml:space="preserve">  </w:t>
      </w:r>
    </w:p>
    <w:p w:rsidR="00C433D6" w:rsidRPr="00C433D6" w:rsidRDefault="00C433D6" w:rsidP="00C433D6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Pr="00C433D6">
        <w:rPr>
          <w:sz w:val="28"/>
          <w:szCs w:val="28"/>
          <w:lang w:val="uk-UA"/>
        </w:rPr>
        <w:t>виплату грошової компенсації;</w:t>
      </w:r>
    </w:p>
    <w:p w:rsidR="00591D86" w:rsidRPr="00C433D6" w:rsidRDefault="00C433D6" w:rsidP="00C433D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- </w:t>
      </w:r>
      <w:r w:rsidRPr="00C433D6">
        <w:rPr>
          <w:b w:val="0"/>
          <w:szCs w:val="28"/>
          <w:lang w:val="uk-UA"/>
        </w:rPr>
        <w:t xml:space="preserve">Комісії з питань формування пропозицій стосовно потреби  щодо спрямування </w:t>
      </w:r>
      <w:r>
        <w:rPr>
          <w:b w:val="0"/>
          <w:szCs w:val="28"/>
          <w:lang w:val="uk-UA"/>
        </w:rPr>
        <w:t xml:space="preserve">        </w:t>
      </w:r>
      <w:r w:rsidRPr="00C433D6">
        <w:rPr>
          <w:b w:val="0"/>
          <w:szCs w:val="28"/>
          <w:lang w:val="uk-UA"/>
        </w:rPr>
        <w:t>у 2020 році субвенції з державного бюджету місцевим бюджетам на проектні, будівельно-ремонтні роботи, придбання житла та приміщень для розвитку сімейних та інших форм виховання, наближених до сімейних, та забезпечення житлом дітей-сиріт, дітей, позбавлених батьківського піклування, осіб з їх числа</w:t>
      </w:r>
      <w:r>
        <w:rPr>
          <w:b w:val="0"/>
          <w:szCs w:val="28"/>
          <w:lang w:val="uk-UA"/>
        </w:rPr>
        <w:t>.</w:t>
      </w:r>
    </w:p>
    <w:p w:rsidR="00E917FA" w:rsidRDefault="00C433D6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</w:t>
      </w:r>
      <w:r w:rsidR="00E917FA">
        <w:rPr>
          <w:b w:val="0"/>
          <w:szCs w:val="28"/>
          <w:lang w:val="uk-UA"/>
        </w:rPr>
        <w:t xml:space="preserve"> </w:t>
      </w:r>
      <w:r>
        <w:rPr>
          <w:b w:val="0"/>
          <w:szCs w:val="28"/>
          <w:lang w:val="uk-UA"/>
        </w:rPr>
        <w:t>Дану роботу проведено у співпраці з відділом соціального захисту населення Новопсковської об’єднаної територіальної громади</w:t>
      </w:r>
      <w:r w:rsidR="00E917FA">
        <w:rPr>
          <w:b w:val="0"/>
          <w:szCs w:val="28"/>
          <w:lang w:val="uk-UA"/>
        </w:rPr>
        <w:t>, виконавчими комітетами сільських та селищних рад,  соціальними партнерами та соціальними службами району.</w:t>
      </w:r>
    </w:p>
    <w:p w:rsidR="00E917FA" w:rsidRDefault="00E917FA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      В управлінні соціального захисту населення постійно працює телефон «гарячої лінії»</w:t>
      </w:r>
      <w:r w:rsidR="00EE41F2">
        <w:rPr>
          <w:b w:val="0"/>
          <w:szCs w:val="28"/>
          <w:lang w:val="uk-UA"/>
        </w:rPr>
        <w:t>: стаціонарний (06463) 2</w:t>
      </w:r>
      <w:r w:rsidR="003E51CD">
        <w:rPr>
          <w:b w:val="0"/>
          <w:szCs w:val="28"/>
          <w:lang w:val="uk-UA"/>
        </w:rPr>
        <w:t>-</w:t>
      </w:r>
      <w:r w:rsidR="00EE41F2">
        <w:rPr>
          <w:b w:val="0"/>
          <w:szCs w:val="28"/>
          <w:lang w:val="uk-UA"/>
        </w:rPr>
        <w:t>13</w:t>
      </w:r>
      <w:r w:rsidR="003E51CD">
        <w:rPr>
          <w:b w:val="0"/>
          <w:szCs w:val="28"/>
          <w:lang w:val="uk-UA"/>
        </w:rPr>
        <w:t>-</w:t>
      </w:r>
      <w:r w:rsidR="00EE41F2">
        <w:rPr>
          <w:b w:val="0"/>
          <w:szCs w:val="28"/>
          <w:lang w:val="uk-UA"/>
        </w:rPr>
        <w:t xml:space="preserve">61, мобільний </w:t>
      </w:r>
      <w:r w:rsidR="003E51CD" w:rsidRPr="003E51CD">
        <w:rPr>
          <w:b w:val="0"/>
          <w:szCs w:val="28"/>
          <w:lang w:val="uk-UA"/>
        </w:rPr>
        <w:t>0662867038</w:t>
      </w:r>
      <w:r w:rsidR="003E51CD">
        <w:rPr>
          <w:b w:val="0"/>
          <w:szCs w:val="28"/>
          <w:lang w:val="uk-UA"/>
        </w:rPr>
        <w:t>.</w:t>
      </w:r>
      <w:r>
        <w:rPr>
          <w:b w:val="0"/>
          <w:szCs w:val="28"/>
          <w:lang w:val="uk-UA"/>
        </w:rPr>
        <w:t xml:space="preserve"> Управління забезпечує інформування та роз’яснювальну роботу для населення району через веб-сайт Новопсковської районної державної адміністрації.</w:t>
      </w:r>
    </w:p>
    <w:p w:rsidR="00E917FA" w:rsidRDefault="00E917FA" w:rsidP="00591D86">
      <w:pPr>
        <w:pStyle w:val="2"/>
        <w:ind w:firstLine="0"/>
        <w:rPr>
          <w:b w:val="0"/>
          <w:szCs w:val="28"/>
          <w:lang w:val="uk-UA"/>
        </w:rPr>
      </w:pPr>
    </w:p>
    <w:p w:rsidR="00E917FA" w:rsidRDefault="00E917FA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Pr="00C433D6" w:rsidRDefault="00E917FA" w:rsidP="00591D86">
      <w:pPr>
        <w:pStyle w:val="2"/>
        <w:ind w:firstLine="0"/>
        <w:rPr>
          <w:b w:val="0"/>
          <w:szCs w:val="28"/>
          <w:lang w:val="uk-UA"/>
        </w:rPr>
      </w:pPr>
      <w:r>
        <w:rPr>
          <w:b w:val="0"/>
          <w:szCs w:val="28"/>
          <w:lang w:val="uk-UA"/>
        </w:rPr>
        <w:t xml:space="preserve">   </w:t>
      </w:r>
      <w:r w:rsidR="00C433D6">
        <w:rPr>
          <w:b w:val="0"/>
          <w:szCs w:val="28"/>
          <w:lang w:val="uk-UA"/>
        </w:rPr>
        <w:t xml:space="preserve">  </w:t>
      </w: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C433D6">
      <w:pPr>
        <w:pStyle w:val="2"/>
        <w:ind w:firstLine="0"/>
        <w:jc w:val="left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Default="00591D86" w:rsidP="00591D86">
      <w:pPr>
        <w:pStyle w:val="2"/>
        <w:ind w:firstLine="0"/>
        <w:rPr>
          <w:b w:val="0"/>
          <w:szCs w:val="28"/>
          <w:lang w:val="uk-UA"/>
        </w:rPr>
      </w:pPr>
    </w:p>
    <w:p w:rsidR="00591D86" w:rsidRPr="00153030" w:rsidRDefault="00591D86" w:rsidP="00241D99">
      <w:pPr>
        <w:pStyle w:val="2"/>
        <w:ind w:firstLine="0"/>
        <w:rPr>
          <w:lang w:val="uk-UA"/>
        </w:rPr>
      </w:pPr>
    </w:p>
    <w:sectPr w:rsidR="00591D86" w:rsidRPr="00153030" w:rsidSect="00A27058">
      <w:pgSz w:w="11906" w:h="16838"/>
      <w:pgMar w:top="540" w:right="56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F63507"/>
    <w:multiLevelType w:val="hybridMultilevel"/>
    <w:tmpl w:val="38E29D20"/>
    <w:lvl w:ilvl="0" w:tplc="BC10509E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1" w15:restartNumberingAfterBreak="0">
    <w:nsid w:val="14757BFA"/>
    <w:multiLevelType w:val="hybridMultilevel"/>
    <w:tmpl w:val="9AB8F582"/>
    <w:lvl w:ilvl="0" w:tplc="910E320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2" w15:restartNumberingAfterBreak="0">
    <w:nsid w:val="36227767"/>
    <w:multiLevelType w:val="hybridMultilevel"/>
    <w:tmpl w:val="91D2972C"/>
    <w:lvl w:ilvl="0" w:tplc="66CC15E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E60722"/>
    <w:multiLevelType w:val="hybridMultilevel"/>
    <w:tmpl w:val="695EB568"/>
    <w:lvl w:ilvl="0" w:tplc="B62C3122"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" w15:restartNumberingAfterBreak="0">
    <w:nsid w:val="758E0B56"/>
    <w:multiLevelType w:val="hybridMultilevel"/>
    <w:tmpl w:val="90188F6C"/>
    <w:lvl w:ilvl="0" w:tplc="3BC427F0">
      <w:numFmt w:val="bullet"/>
      <w:lvlText w:val="-"/>
      <w:lvlJc w:val="left"/>
      <w:pPr>
        <w:ind w:left="55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2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15" w:hanging="360"/>
      </w:pPr>
      <w:rPr>
        <w:rFonts w:ascii="Wingdings" w:hAnsi="Wingdings" w:hint="default"/>
      </w:rPr>
    </w:lvl>
  </w:abstractNum>
  <w:abstractNum w:abstractNumId="5" w15:restartNumberingAfterBreak="0">
    <w:nsid w:val="77A125C2"/>
    <w:multiLevelType w:val="hybridMultilevel"/>
    <w:tmpl w:val="FE860FEE"/>
    <w:lvl w:ilvl="0" w:tplc="294229D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F11"/>
    <w:rsid w:val="00010B60"/>
    <w:rsid w:val="000165C0"/>
    <w:rsid w:val="00021292"/>
    <w:rsid w:val="00031C53"/>
    <w:rsid w:val="00041156"/>
    <w:rsid w:val="000909AE"/>
    <w:rsid w:val="000B0B48"/>
    <w:rsid w:val="000C06C1"/>
    <w:rsid w:val="000F1D23"/>
    <w:rsid w:val="00100C1B"/>
    <w:rsid w:val="001140EB"/>
    <w:rsid w:val="00136A4C"/>
    <w:rsid w:val="0014101E"/>
    <w:rsid w:val="0014142F"/>
    <w:rsid w:val="00144C50"/>
    <w:rsid w:val="00153030"/>
    <w:rsid w:val="001659F7"/>
    <w:rsid w:val="00171800"/>
    <w:rsid w:val="0018307F"/>
    <w:rsid w:val="001A5341"/>
    <w:rsid w:val="001E609A"/>
    <w:rsid w:val="00224DEA"/>
    <w:rsid w:val="00225D5F"/>
    <w:rsid w:val="00236E1A"/>
    <w:rsid w:val="00241D99"/>
    <w:rsid w:val="0027290E"/>
    <w:rsid w:val="00282DC0"/>
    <w:rsid w:val="002A67E4"/>
    <w:rsid w:val="002E7A68"/>
    <w:rsid w:val="002E7F11"/>
    <w:rsid w:val="003459B1"/>
    <w:rsid w:val="00356C70"/>
    <w:rsid w:val="00385A3C"/>
    <w:rsid w:val="003863A1"/>
    <w:rsid w:val="003B579A"/>
    <w:rsid w:val="003D1A03"/>
    <w:rsid w:val="003E51CD"/>
    <w:rsid w:val="00400BAD"/>
    <w:rsid w:val="00400F67"/>
    <w:rsid w:val="00405F54"/>
    <w:rsid w:val="0042774C"/>
    <w:rsid w:val="00430532"/>
    <w:rsid w:val="004320A6"/>
    <w:rsid w:val="004325AD"/>
    <w:rsid w:val="00446E53"/>
    <w:rsid w:val="00466F8E"/>
    <w:rsid w:val="00472EF8"/>
    <w:rsid w:val="00475B93"/>
    <w:rsid w:val="0048512D"/>
    <w:rsid w:val="0048644B"/>
    <w:rsid w:val="004B5DB1"/>
    <w:rsid w:val="004B781C"/>
    <w:rsid w:val="004D2619"/>
    <w:rsid w:val="004E1D63"/>
    <w:rsid w:val="004E2C6A"/>
    <w:rsid w:val="004F6D18"/>
    <w:rsid w:val="005134BB"/>
    <w:rsid w:val="00591D86"/>
    <w:rsid w:val="005A614D"/>
    <w:rsid w:val="005C5D1B"/>
    <w:rsid w:val="005D2023"/>
    <w:rsid w:val="005D2ABC"/>
    <w:rsid w:val="005D5E8D"/>
    <w:rsid w:val="005F6458"/>
    <w:rsid w:val="0065024D"/>
    <w:rsid w:val="00671E69"/>
    <w:rsid w:val="006A0E9C"/>
    <w:rsid w:val="006B0DC8"/>
    <w:rsid w:val="006E5F74"/>
    <w:rsid w:val="006E6750"/>
    <w:rsid w:val="00733287"/>
    <w:rsid w:val="00735290"/>
    <w:rsid w:val="00744D0E"/>
    <w:rsid w:val="00770F30"/>
    <w:rsid w:val="00792610"/>
    <w:rsid w:val="00794022"/>
    <w:rsid w:val="00794475"/>
    <w:rsid w:val="007951EB"/>
    <w:rsid w:val="007B07D9"/>
    <w:rsid w:val="007B08E6"/>
    <w:rsid w:val="007B6B95"/>
    <w:rsid w:val="007C3AC4"/>
    <w:rsid w:val="007D2AC2"/>
    <w:rsid w:val="00804F4C"/>
    <w:rsid w:val="00836AAE"/>
    <w:rsid w:val="008823C3"/>
    <w:rsid w:val="008847D4"/>
    <w:rsid w:val="008959AE"/>
    <w:rsid w:val="008D3805"/>
    <w:rsid w:val="008E4398"/>
    <w:rsid w:val="008F4253"/>
    <w:rsid w:val="008F786E"/>
    <w:rsid w:val="00900634"/>
    <w:rsid w:val="00902BCD"/>
    <w:rsid w:val="009156C7"/>
    <w:rsid w:val="00916058"/>
    <w:rsid w:val="00925674"/>
    <w:rsid w:val="00972002"/>
    <w:rsid w:val="009A2F6B"/>
    <w:rsid w:val="009B2CAC"/>
    <w:rsid w:val="009B421C"/>
    <w:rsid w:val="009D4F17"/>
    <w:rsid w:val="00A27058"/>
    <w:rsid w:val="00A32D08"/>
    <w:rsid w:val="00A55DC8"/>
    <w:rsid w:val="00A6441A"/>
    <w:rsid w:val="00A66962"/>
    <w:rsid w:val="00A67736"/>
    <w:rsid w:val="00A67D11"/>
    <w:rsid w:val="00A71CC4"/>
    <w:rsid w:val="00A75FB9"/>
    <w:rsid w:val="00A7788B"/>
    <w:rsid w:val="00A97798"/>
    <w:rsid w:val="00AA26A3"/>
    <w:rsid w:val="00AA6EEE"/>
    <w:rsid w:val="00AB26EE"/>
    <w:rsid w:val="00AB4C81"/>
    <w:rsid w:val="00AC5662"/>
    <w:rsid w:val="00AD6F5F"/>
    <w:rsid w:val="00AD763B"/>
    <w:rsid w:val="00AE3F40"/>
    <w:rsid w:val="00B026F7"/>
    <w:rsid w:val="00B240A9"/>
    <w:rsid w:val="00B33624"/>
    <w:rsid w:val="00B33876"/>
    <w:rsid w:val="00B403DF"/>
    <w:rsid w:val="00B51658"/>
    <w:rsid w:val="00B60143"/>
    <w:rsid w:val="00B62EFD"/>
    <w:rsid w:val="00B72ED1"/>
    <w:rsid w:val="00B92EE8"/>
    <w:rsid w:val="00B9489B"/>
    <w:rsid w:val="00BA2CF1"/>
    <w:rsid w:val="00C04859"/>
    <w:rsid w:val="00C127B1"/>
    <w:rsid w:val="00C176BB"/>
    <w:rsid w:val="00C21F50"/>
    <w:rsid w:val="00C31108"/>
    <w:rsid w:val="00C36AD9"/>
    <w:rsid w:val="00C36DFD"/>
    <w:rsid w:val="00C433D6"/>
    <w:rsid w:val="00C44C0E"/>
    <w:rsid w:val="00C44EAB"/>
    <w:rsid w:val="00C71E7F"/>
    <w:rsid w:val="00C85827"/>
    <w:rsid w:val="00C979A9"/>
    <w:rsid w:val="00CB6EFC"/>
    <w:rsid w:val="00CC525B"/>
    <w:rsid w:val="00CD5506"/>
    <w:rsid w:val="00D15BE2"/>
    <w:rsid w:val="00D310FA"/>
    <w:rsid w:val="00D50B90"/>
    <w:rsid w:val="00DA07A2"/>
    <w:rsid w:val="00DF7123"/>
    <w:rsid w:val="00E03D45"/>
    <w:rsid w:val="00E06240"/>
    <w:rsid w:val="00E22012"/>
    <w:rsid w:val="00E318CF"/>
    <w:rsid w:val="00E658CA"/>
    <w:rsid w:val="00E80628"/>
    <w:rsid w:val="00E821FD"/>
    <w:rsid w:val="00E917FA"/>
    <w:rsid w:val="00EA4C9D"/>
    <w:rsid w:val="00EC6572"/>
    <w:rsid w:val="00ED34A7"/>
    <w:rsid w:val="00EE41F2"/>
    <w:rsid w:val="00EE5BF0"/>
    <w:rsid w:val="00F056A1"/>
    <w:rsid w:val="00F07BC6"/>
    <w:rsid w:val="00F13992"/>
    <w:rsid w:val="00F73118"/>
    <w:rsid w:val="00F77CC6"/>
    <w:rsid w:val="00F87D2D"/>
    <w:rsid w:val="00FD61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DB6117-B409-4ABB-9FAE-2FD0EE75EC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2E7F1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2E7F11"/>
    <w:pPr>
      <w:ind w:firstLine="720"/>
      <w:jc w:val="both"/>
    </w:pPr>
    <w:rPr>
      <w:b/>
      <w:sz w:val="28"/>
    </w:rPr>
  </w:style>
  <w:style w:type="character" w:customStyle="1" w:styleId="20">
    <w:name w:val="Основной текст с отступом 2 Знак"/>
    <w:basedOn w:val="a0"/>
    <w:link w:val="2"/>
    <w:rsid w:val="002E7F1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rsid w:val="002E7F11"/>
    <w:pPr>
      <w:spacing w:after="120"/>
    </w:pPr>
  </w:style>
  <w:style w:type="character" w:customStyle="1" w:styleId="a4">
    <w:name w:val="Основной текст Знак"/>
    <w:basedOn w:val="a0"/>
    <w:link w:val="a3"/>
    <w:rsid w:val="002E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2E7F11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E7F1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List Paragraph"/>
    <w:basedOn w:val="a"/>
    <w:uiPriority w:val="34"/>
    <w:qFormat/>
    <w:rsid w:val="00C433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8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28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86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1628</Words>
  <Characters>9286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Пользователь</cp:lastModifiedBy>
  <cp:revision>2</cp:revision>
  <dcterms:created xsi:type="dcterms:W3CDTF">2020-10-01T08:10:00Z</dcterms:created>
  <dcterms:modified xsi:type="dcterms:W3CDTF">2020-10-01T08:10:00Z</dcterms:modified>
</cp:coreProperties>
</file>